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FB" w:rsidRPr="008860FB" w:rsidRDefault="008860FB" w:rsidP="008860FB">
      <w:pPr>
        <w:pStyle w:val="Tekstpodstawowy"/>
        <w:spacing w:line="360" w:lineRule="auto"/>
      </w:pPr>
      <w:r>
        <w:t>Regulamin organizacyjny Powiatowego</w:t>
      </w:r>
      <w:r>
        <w:t xml:space="preserve"> Urzędu Pracy       w Pińczowie</w:t>
      </w:r>
    </w:p>
    <w:p w:rsidR="008860FB" w:rsidRPr="008860FB" w:rsidRDefault="008860FB" w:rsidP="008860FB">
      <w:pPr>
        <w:pStyle w:val="Nagwek1"/>
        <w:spacing w:line="360" w:lineRule="auto"/>
      </w:pPr>
      <w:r>
        <w:t>Rozdział I</w:t>
      </w:r>
    </w:p>
    <w:p w:rsidR="008860FB" w:rsidRDefault="008860FB" w:rsidP="008860FB">
      <w:pPr>
        <w:pStyle w:val="Nagwek2"/>
        <w:spacing w:line="360" w:lineRule="auto"/>
      </w:pPr>
      <w:r>
        <w:t>Przepisy ogólne</w:t>
      </w:r>
    </w:p>
    <w:p w:rsidR="008860FB" w:rsidRDefault="008860FB" w:rsidP="008860FB">
      <w:pPr>
        <w:spacing w:line="360" w:lineRule="auto"/>
        <w:jc w:val="both"/>
        <w:rPr>
          <w:b/>
          <w:sz w:val="24"/>
          <w:u w:val="single"/>
        </w:rPr>
      </w:pPr>
    </w:p>
    <w:p w:rsidR="008860FB" w:rsidRDefault="008860FB" w:rsidP="008860FB">
      <w:pPr>
        <w:spacing w:line="360" w:lineRule="auto"/>
        <w:jc w:val="center"/>
        <w:rPr>
          <w:sz w:val="24"/>
        </w:rPr>
      </w:pPr>
      <w:r>
        <w:rPr>
          <w:sz w:val="24"/>
        </w:rPr>
        <w:t>§ 1</w:t>
      </w:r>
    </w:p>
    <w:p w:rsidR="008860FB" w:rsidRDefault="008860FB" w:rsidP="008860FB">
      <w:pPr>
        <w:pStyle w:val="Tekstpodstawowy2"/>
        <w:spacing w:line="360" w:lineRule="auto"/>
        <w:jc w:val="both"/>
      </w:pPr>
      <w:r>
        <w:t>Ramowy regulamin organizacyjny Powiatowego Urzędu Pracy w Pińczowie określa zasady wewnętrznej organizacji oraz strukturę oraz zakres działania komórek organizacyj</w:t>
      </w:r>
      <w:r>
        <w:t>nych, wchodzących w jego skład.</w:t>
      </w:r>
    </w:p>
    <w:p w:rsidR="008860FB" w:rsidRDefault="008860FB" w:rsidP="008860FB">
      <w:pPr>
        <w:spacing w:line="360" w:lineRule="auto"/>
        <w:jc w:val="center"/>
        <w:rPr>
          <w:sz w:val="24"/>
        </w:rPr>
      </w:pPr>
    </w:p>
    <w:p w:rsidR="008860FB" w:rsidRDefault="008860FB" w:rsidP="008860FB">
      <w:pPr>
        <w:spacing w:line="360" w:lineRule="auto"/>
        <w:jc w:val="center"/>
        <w:rPr>
          <w:sz w:val="24"/>
        </w:rPr>
      </w:pPr>
      <w:r>
        <w:rPr>
          <w:sz w:val="24"/>
        </w:rPr>
        <w:t>§ 2</w:t>
      </w:r>
    </w:p>
    <w:p w:rsidR="008860FB" w:rsidRDefault="008860FB" w:rsidP="008860FB">
      <w:pPr>
        <w:pStyle w:val="Tekstpodstawowy2"/>
        <w:spacing w:line="360" w:lineRule="auto"/>
        <w:jc w:val="both"/>
      </w:pPr>
      <w:r>
        <w:t xml:space="preserve">Ilekroć w regulaminie jest mowa o : </w:t>
      </w:r>
    </w:p>
    <w:p w:rsidR="008860FB" w:rsidRDefault="008860FB" w:rsidP="008860FB">
      <w:pPr>
        <w:pStyle w:val="Tekstpodstawowy2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Staroście </w:t>
      </w:r>
      <w:r>
        <w:t>– należy przez to rozumieć Starostę Pińczowskiego.</w:t>
      </w:r>
    </w:p>
    <w:p w:rsidR="008860FB" w:rsidRDefault="008860FB" w:rsidP="008860FB">
      <w:pPr>
        <w:pStyle w:val="Tekstpodstawowy2"/>
        <w:numPr>
          <w:ilvl w:val="0"/>
          <w:numId w:val="1"/>
        </w:numPr>
        <w:spacing w:line="360" w:lineRule="auto"/>
        <w:jc w:val="both"/>
      </w:pPr>
      <w:r>
        <w:rPr>
          <w:b/>
        </w:rPr>
        <w:t>Zarządzie</w:t>
      </w:r>
      <w:r>
        <w:t xml:space="preserve"> – należy przez to rozumieć Zarząd Powiatu w Pińczowie.</w:t>
      </w:r>
    </w:p>
    <w:p w:rsidR="008860FB" w:rsidRDefault="008860FB" w:rsidP="008860FB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>Dyrektorze</w:t>
      </w:r>
      <w:r>
        <w:rPr>
          <w:sz w:val="24"/>
        </w:rPr>
        <w:t xml:space="preserve"> – należy przez to rozumieć Dyrektora Powiatowego Urzędu Pracy                     w Pińczowie.</w:t>
      </w:r>
    </w:p>
    <w:p w:rsidR="008860FB" w:rsidRDefault="008860FB" w:rsidP="008860FB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PUP </w:t>
      </w:r>
      <w:r>
        <w:rPr>
          <w:sz w:val="24"/>
        </w:rPr>
        <w:t>– należy przez to rozumieć Powiatowy Urząd Pracy w Pińczowie.</w:t>
      </w:r>
    </w:p>
    <w:p w:rsidR="008860FB" w:rsidRDefault="008860FB" w:rsidP="008860FB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PRZ </w:t>
      </w:r>
      <w:r>
        <w:rPr>
          <w:sz w:val="24"/>
        </w:rPr>
        <w:t>– należy przez to rozumieć Powiatową Radę Zatrudnienia w Pińczowie.</w:t>
      </w:r>
    </w:p>
    <w:p w:rsidR="008860FB" w:rsidRDefault="008860FB" w:rsidP="008860FB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Komórce organizacyjnej </w:t>
      </w:r>
      <w:r>
        <w:rPr>
          <w:sz w:val="24"/>
        </w:rPr>
        <w:t>– należy przez to rozumieć dział, referat lub samodzielne stanowisko pracy w PUP</w:t>
      </w:r>
    </w:p>
    <w:p w:rsidR="008860FB" w:rsidRPr="008860FB" w:rsidRDefault="008860FB" w:rsidP="008860FB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860FB">
        <w:rPr>
          <w:b/>
          <w:sz w:val="24"/>
        </w:rPr>
        <w:t xml:space="preserve">FP </w:t>
      </w:r>
      <w:r w:rsidRPr="008860FB">
        <w:rPr>
          <w:sz w:val="24"/>
        </w:rPr>
        <w:t>– należy przez to rozumieć Fundusz Pracy</w:t>
      </w:r>
    </w:p>
    <w:p w:rsidR="008860FB" w:rsidRDefault="008860FB" w:rsidP="008860FB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PFRON </w:t>
      </w:r>
      <w:r>
        <w:rPr>
          <w:sz w:val="24"/>
        </w:rPr>
        <w:t>– należy przez to rozumieć Państwowy Fundusz Rehabilitacji Osób Niepełnosprawnych</w:t>
      </w:r>
    </w:p>
    <w:p w:rsidR="008860FB" w:rsidRDefault="008860FB" w:rsidP="008860FB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 CAZ</w:t>
      </w:r>
      <w:r>
        <w:rPr>
          <w:sz w:val="24"/>
        </w:rPr>
        <w:t xml:space="preserve"> – należy przez to rozumieć Centrum Aktywizacji Zawodowej w Powiatowym Urzędzie Pracy w Pińczowie</w:t>
      </w:r>
    </w:p>
    <w:p w:rsidR="008860FB" w:rsidRPr="008860FB" w:rsidRDefault="008860FB" w:rsidP="008860FB">
      <w:pPr>
        <w:spacing w:line="360" w:lineRule="auto"/>
        <w:jc w:val="both"/>
        <w:rPr>
          <w:sz w:val="24"/>
        </w:rPr>
      </w:pPr>
    </w:p>
    <w:p w:rsidR="008860FB" w:rsidRDefault="008860FB" w:rsidP="008860FB">
      <w:pPr>
        <w:spacing w:line="360" w:lineRule="auto"/>
        <w:jc w:val="center"/>
        <w:rPr>
          <w:sz w:val="24"/>
        </w:rPr>
      </w:pPr>
      <w:r>
        <w:rPr>
          <w:sz w:val="24"/>
        </w:rPr>
        <w:t>§ 3</w:t>
      </w:r>
    </w:p>
    <w:p w:rsidR="008860FB" w:rsidRDefault="008860FB" w:rsidP="008860FB">
      <w:pPr>
        <w:pStyle w:val="Tekstpodstawowy2"/>
        <w:numPr>
          <w:ilvl w:val="0"/>
          <w:numId w:val="2"/>
        </w:numPr>
        <w:spacing w:line="360" w:lineRule="auto"/>
        <w:jc w:val="both"/>
      </w:pPr>
      <w:r>
        <w:t>Siedzibą PUP jest Pińczów.</w:t>
      </w:r>
    </w:p>
    <w:p w:rsidR="008860FB" w:rsidRPr="008860FB" w:rsidRDefault="008860FB" w:rsidP="008860FB">
      <w:pPr>
        <w:pStyle w:val="Tekstpodstawowy2"/>
        <w:numPr>
          <w:ilvl w:val="0"/>
          <w:numId w:val="2"/>
        </w:numPr>
        <w:spacing w:line="360" w:lineRule="auto"/>
        <w:jc w:val="both"/>
      </w:pPr>
      <w:r w:rsidRPr="008860FB">
        <w:t>PUP swoim zasięgiem działania obejmuje Starostwo Powiatowe w skład którego wchodzą Miasto i Gmina Pińczów, Miasto i Gmina Działoszyce oraz Gminy: Kije, Michałów                 i Złota.</w:t>
      </w:r>
    </w:p>
    <w:p w:rsidR="008860FB" w:rsidRDefault="008860FB" w:rsidP="008860FB">
      <w:pPr>
        <w:spacing w:line="360" w:lineRule="auto"/>
        <w:jc w:val="center"/>
        <w:rPr>
          <w:sz w:val="24"/>
        </w:rPr>
      </w:pPr>
    </w:p>
    <w:p w:rsidR="008860FB" w:rsidRDefault="008860FB" w:rsidP="008860FB">
      <w:pPr>
        <w:spacing w:line="360" w:lineRule="auto"/>
        <w:jc w:val="center"/>
        <w:rPr>
          <w:sz w:val="24"/>
        </w:rPr>
      </w:pPr>
      <w:r>
        <w:rPr>
          <w:sz w:val="24"/>
        </w:rPr>
        <w:lastRenderedPageBreak/>
        <w:t>§ 4</w:t>
      </w:r>
    </w:p>
    <w:p w:rsidR="008860FB" w:rsidRDefault="008860FB" w:rsidP="008860FB">
      <w:pPr>
        <w:pStyle w:val="Tekstpodstawowy2"/>
        <w:numPr>
          <w:ilvl w:val="0"/>
          <w:numId w:val="3"/>
        </w:numPr>
        <w:spacing w:line="360" w:lineRule="auto"/>
        <w:jc w:val="both"/>
      </w:pPr>
      <w:r>
        <w:t xml:space="preserve">Do zakresu działania Powiatowego Urzędu Pracy należy wykonywanie zadań wynikających z ustawy z dnia 20 kwietnia 2004 roku o promocji zatrudnienia                         i instytucjach rynku pracy ( Dz. U. z 2004 roku Nr.99 poz.1001), ustawy z dnia 27.08.1997 roku o zatrudnieniu i rehabilitacji zawodowej osób niepełnosprawnych ( Dz. U. z 1997 r. Nr 123 poz. 773 z </w:t>
      </w:r>
      <w:proofErr w:type="spellStart"/>
      <w:r>
        <w:t>późn</w:t>
      </w:r>
      <w:proofErr w:type="spellEnd"/>
      <w:r>
        <w:t>. zmianami ) i przepisów wykonawczych.</w:t>
      </w:r>
    </w:p>
    <w:p w:rsidR="008860FB" w:rsidRDefault="008860FB" w:rsidP="008860FB">
      <w:pPr>
        <w:pStyle w:val="Tekstpodstawowy2"/>
        <w:numPr>
          <w:ilvl w:val="0"/>
          <w:numId w:val="3"/>
        </w:numPr>
        <w:spacing w:line="360" w:lineRule="auto"/>
        <w:jc w:val="both"/>
      </w:pPr>
      <w:r>
        <w:t>Powiatowy Urząd Pracy wchodzi w skład powiatowej administracji zespolonej.</w:t>
      </w:r>
    </w:p>
    <w:p w:rsidR="008860FB" w:rsidRDefault="008860FB" w:rsidP="008860FB">
      <w:pPr>
        <w:pStyle w:val="Tekstpodstawowy2"/>
        <w:numPr>
          <w:ilvl w:val="0"/>
          <w:numId w:val="3"/>
        </w:numPr>
        <w:spacing w:line="360" w:lineRule="auto"/>
        <w:jc w:val="both"/>
      </w:pPr>
      <w:r>
        <w:t>Powiatowy Urząd Pracy działa na podstawie niniejszego regulaminu zatwierdzonego przez Zarząd Powiatu.</w:t>
      </w:r>
    </w:p>
    <w:p w:rsidR="008860FB" w:rsidRDefault="008860FB" w:rsidP="008860FB">
      <w:pPr>
        <w:pStyle w:val="Tekstpodstawowy2"/>
        <w:numPr>
          <w:ilvl w:val="0"/>
          <w:numId w:val="3"/>
        </w:numPr>
        <w:spacing w:line="360" w:lineRule="auto"/>
        <w:jc w:val="both"/>
      </w:pPr>
      <w:r>
        <w:t xml:space="preserve">Zasady gospodarki finansowej PUP oraz zasady wynagradzania pracowników ustalają odrębne przepisy.  </w:t>
      </w:r>
    </w:p>
    <w:p w:rsidR="008860FB" w:rsidRDefault="008860FB" w:rsidP="008860FB">
      <w:pPr>
        <w:pStyle w:val="Tekstpodstawowy2"/>
        <w:numPr>
          <w:ilvl w:val="0"/>
          <w:numId w:val="3"/>
        </w:numPr>
        <w:spacing w:line="360" w:lineRule="auto"/>
        <w:jc w:val="both"/>
      </w:pPr>
    </w:p>
    <w:p w:rsidR="008860FB" w:rsidRDefault="008860FB" w:rsidP="008860FB">
      <w:pPr>
        <w:pStyle w:val="Tekstpodstawowy2"/>
        <w:spacing w:line="360" w:lineRule="auto"/>
        <w:jc w:val="center"/>
      </w:pPr>
      <w:r>
        <w:t>§ 5</w:t>
      </w:r>
    </w:p>
    <w:p w:rsidR="008860FB" w:rsidRDefault="008860FB" w:rsidP="008860FB">
      <w:pPr>
        <w:pStyle w:val="Tekstpodstawowy2"/>
        <w:spacing w:line="360" w:lineRule="auto"/>
        <w:jc w:val="both"/>
      </w:pPr>
      <w:r>
        <w:t>Przy realizacji zadań PUP współdziała z innymi jednostkami tj. z organami rządowej administracji ogólnej, z radami zatrudnienia, organami samorządów terytorialnych, organizacjami pracodawców, poszczególnymi pracodawcami, związkami zawodowymi, zarządami funduszy celowych oraz innymi organizacjami działającymi w sprawach zatrudnienia i przeciwdziałania bezrobociu.</w:t>
      </w:r>
    </w:p>
    <w:p w:rsidR="008860FB" w:rsidRDefault="008860FB" w:rsidP="008860FB">
      <w:pPr>
        <w:pStyle w:val="Tekstpodstawowy2"/>
        <w:spacing w:line="360" w:lineRule="auto"/>
        <w:jc w:val="both"/>
      </w:pPr>
    </w:p>
    <w:p w:rsidR="008860FB" w:rsidRDefault="008860FB" w:rsidP="008860FB">
      <w:pPr>
        <w:pStyle w:val="Tekstpodstawowy2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Rozdział II</w:t>
      </w:r>
    </w:p>
    <w:p w:rsidR="008860FB" w:rsidRDefault="008860FB" w:rsidP="008860FB">
      <w:pPr>
        <w:pStyle w:val="Tekstpodstawowy2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Kierownictwo Powiatowego Urzędu Pracy w Pińczowie</w:t>
      </w:r>
    </w:p>
    <w:p w:rsidR="008860FB" w:rsidRDefault="008860FB" w:rsidP="008860FB">
      <w:pPr>
        <w:pStyle w:val="Tekstpodstawowy2"/>
        <w:spacing w:line="360" w:lineRule="auto"/>
        <w:jc w:val="both"/>
        <w:rPr>
          <w:b/>
          <w:u w:val="single"/>
        </w:rPr>
      </w:pPr>
    </w:p>
    <w:p w:rsidR="008860FB" w:rsidRDefault="008860FB" w:rsidP="008860FB">
      <w:pPr>
        <w:pStyle w:val="Tekstpodstawowy2"/>
        <w:spacing w:line="360" w:lineRule="auto"/>
        <w:jc w:val="center"/>
      </w:pPr>
      <w:r>
        <w:t>§ 6</w:t>
      </w:r>
    </w:p>
    <w:p w:rsidR="008860FB" w:rsidRDefault="008860FB" w:rsidP="008860FB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>Całokształtem działalności PUP kieruje – zgodnie z zasadą jednoosobowego kierownictwa – Dyrektor i ponosi za nią pełna odpowiedzialność przed Starostą.</w:t>
      </w:r>
    </w:p>
    <w:p w:rsidR="008860FB" w:rsidRDefault="008860FB" w:rsidP="008860FB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>Dyrektor PUP w stosunku do pracowników jest pracodawcą w rozumieniu przepisów kodeksu pracy.</w:t>
      </w:r>
    </w:p>
    <w:p w:rsidR="008860FB" w:rsidRDefault="008860FB" w:rsidP="008860FB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>Dyrektor PUP kieruje działalnością urzędu przy pomocy Kierowników komórek organizacyjnych.</w:t>
      </w:r>
    </w:p>
    <w:p w:rsidR="008860FB" w:rsidRDefault="008860FB" w:rsidP="008860FB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>Podczas nieobecności Dyrektora PUP kierownictwo sprawuje Kierownik Centrum Aktywizacji Zaw</w:t>
      </w:r>
      <w:r>
        <w:t>o</w:t>
      </w:r>
      <w:r>
        <w:t>dowej i Kierownicy poszczególnych działów. Zakres zastępstwa obejmuje wszystkie zadania i kompetencje Dyrektora PUP za wyjątkiem spraw kadrowych i decyzji finansowych.</w:t>
      </w:r>
    </w:p>
    <w:p w:rsidR="008860FB" w:rsidRDefault="008860FB" w:rsidP="008860FB">
      <w:pPr>
        <w:pStyle w:val="Tekstpodstawowy2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Rozdział III</w:t>
      </w:r>
    </w:p>
    <w:p w:rsidR="008860FB" w:rsidRDefault="008860FB" w:rsidP="008860FB">
      <w:pPr>
        <w:pStyle w:val="Tekstpodstawowy2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Komórki organizacyjne Powiatowego Urzędu Pracy w Pińczowie</w:t>
      </w:r>
    </w:p>
    <w:p w:rsidR="008860FB" w:rsidRDefault="008860FB" w:rsidP="008860FB">
      <w:pPr>
        <w:pStyle w:val="Tekstpodstawowy2"/>
        <w:spacing w:line="360" w:lineRule="auto"/>
        <w:jc w:val="center"/>
        <w:rPr>
          <w:b/>
          <w:u w:val="single"/>
        </w:rPr>
      </w:pPr>
    </w:p>
    <w:p w:rsidR="008860FB" w:rsidRDefault="008860FB" w:rsidP="008860FB">
      <w:pPr>
        <w:pStyle w:val="Tekstpodstawowy2"/>
        <w:spacing w:line="360" w:lineRule="auto"/>
        <w:jc w:val="center"/>
      </w:pPr>
      <w:r>
        <w:t>§ 7</w:t>
      </w:r>
    </w:p>
    <w:p w:rsidR="008860FB" w:rsidRDefault="008860FB" w:rsidP="008860FB">
      <w:pPr>
        <w:pStyle w:val="Tekstpodstawowy2"/>
        <w:numPr>
          <w:ilvl w:val="0"/>
          <w:numId w:val="6"/>
        </w:numPr>
        <w:spacing w:line="360" w:lineRule="auto"/>
        <w:jc w:val="both"/>
      </w:pPr>
      <w:r>
        <w:t>W PUP mogą być tworzone następujące komórki organizacyjne :</w:t>
      </w:r>
    </w:p>
    <w:p w:rsidR="008860FB" w:rsidRDefault="008860FB" w:rsidP="008860FB">
      <w:pPr>
        <w:pStyle w:val="Tekstpodstawowy2"/>
        <w:numPr>
          <w:ilvl w:val="0"/>
          <w:numId w:val="4"/>
        </w:numPr>
        <w:spacing w:line="360" w:lineRule="auto"/>
        <w:jc w:val="both"/>
      </w:pPr>
      <w:r>
        <w:t>Dział</w:t>
      </w:r>
    </w:p>
    <w:p w:rsidR="008860FB" w:rsidRDefault="008860FB" w:rsidP="008860FB">
      <w:pPr>
        <w:pStyle w:val="Tekstpodstawowy2"/>
        <w:numPr>
          <w:ilvl w:val="0"/>
          <w:numId w:val="4"/>
        </w:numPr>
        <w:spacing w:line="360" w:lineRule="auto"/>
        <w:jc w:val="both"/>
      </w:pPr>
      <w:r>
        <w:t>Referat</w:t>
      </w:r>
    </w:p>
    <w:p w:rsidR="008860FB" w:rsidRDefault="008860FB" w:rsidP="008860FB">
      <w:pPr>
        <w:pStyle w:val="Tekstpodstawowy2"/>
        <w:numPr>
          <w:ilvl w:val="0"/>
          <w:numId w:val="4"/>
        </w:numPr>
        <w:spacing w:line="360" w:lineRule="auto"/>
        <w:jc w:val="both"/>
      </w:pPr>
      <w:r>
        <w:t>Samodzielne stanowisko pracy</w:t>
      </w:r>
    </w:p>
    <w:p w:rsidR="008860FB" w:rsidRDefault="008860FB" w:rsidP="008860FB">
      <w:pPr>
        <w:pStyle w:val="Tekstpodstawowy2"/>
        <w:numPr>
          <w:ilvl w:val="0"/>
          <w:numId w:val="6"/>
        </w:numPr>
        <w:spacing w:line="360" w:lineRule="auto"/>
        <w:jc w:val="both"/>
      </w:pPr>
      <w:r>
        <w:t>O ilości utworzonych działów, referatów samodzielnych stanowisk decyduje Dyrektor urzędu w oparciu o posiadane etaty.</w:t>
      </w:r>
    </w:p>
    <w:p w:rsidR="008860FB" w:rsidRDefault="008860FB" w:rsidP="008860FB">
      <w:pPr>
        <w:pStyle w:val="Tekstpodstawowy2"/>
        <w:numPr>
          <w:ilvl w:val="0"/>
          <w:numId w:val="6"/>
        </w:numPr>
        <w:spacing w:line="360" w:lineRule="auto"/>
        <w:jc w:val="both"/>
      </w:pPr>
      <w:r>
        <w:t>W celu realizacji określonych zadań w urzędzie Dyrektor urzędu może powoływać zespoły i komisje zadaniowe.</w:t>
      </w:r>
    </w:p>
    <w:p w:rsidR="008860FB" w:rsidRDefault="008860FB" w:rsidP="008860FB">
      <w:pPr>
        <w:pStyle w:val="Tekstpodstawowy2"/>
        <w:numPr>
          <w:ilvl w:val="0"/>
          <w:numId w:val="6"/>
        </w:numPr>
        <w:spacing w:line="360" w:lineRule="auto"/>
        <w:jc w:val="both"/>
      </w:pPr>
      <w:r>
        <w:t>Kierownicy komórek organizacyjnych określają ich strukturę wewnętrzną oraz zakres działania i przedstawiają Dyrektorowi PUP do zatwierdzenia.</w:t>
      </w:r>
    </w:p>
    <w:p w:rsidR="008860FB" w:rsidRDefault="008860FB" w:rsidP="008860FB">
      <w:pPr>
        <w:pStyle w:val="Tekstpodstawowy2"/>
        <w:numPr>
          <w:ilvl w:val="0"/>
          <w:numId w:val="6"/>
        </w:numPr>
        <w:spacing w:line="360" w:lineRule="auto"/>
        <w:jc w:val="both"/>
      </w:pPr>
      <w:r>
        <w:t>Kierownicy komórek organizacyjnych mają prawo łączyć zadania -  przewidziane                  w schemacie organizacyjnym dla wielu stanowisk – w jednym.</w:t>
      </w:r>
    </w:p>
    <w:p w:rsidR="008860FB" w:rsidRDefault="008860FB" w:rsidP="008860FB">
      <w:pPr>
        <w:pStyle w:val="Tekstpodstawowy2"/>
        <w:spacing w:line="360" w:lineRule="auto"/>
        <w:jc w:val="both"/>
      </w:pPr>
    </w:p>
    <w:p w:rsidR="008860FB" w:rsidRDefault="008860FB" w:rsidP="008860FB">
      <w:pPr>
        <w:pStyle w:val="Tekstpodstawowy2"/>
        <w:spacing w:line="360" w:lineRule="auto"/>
        <w:jc w:val="center"/>
      </w:pPr>
      <w:r>
        <w:t>§ 8</w:t>
      </w:r>
    </w:p>
    <w:p w:rsidR="008860FB" w:rsidRDefault="008860FB" w:rsidP="008860FB">
      <w:pPr>
        <w:pStyle w:val="Tekstpodstawowy2"/>
        <w:numPr>
          <w:ilvl w:val="0"/>
          <w:numId w:val="7"/>
        </w:numPr>
        <w:spacing w:line="360" w:lineRule="auto"/>
        <w:jc w:val="both"/>
      </w:pPr>
      <w:r>
        <w:t>Dział jest podstawową komórką organizacyjną zajmującą się określoną problematyką              i działalnością w sposób kompleksowy lub kilkoma pokrewnymi zagadnieniami, których realizacja w jednej komórce organizacyjnej ułatwi prawidłowe zarządzanie.</w:t>
      </w:r>
    </w:p>
    <w:p w:rsidR="008860FB" w:rsidRDefault="008860FB" w:rsidP="008860FB">
      <w:pPr>
        <w:pStyle w:val="Tekstpodstawowy2"/>
        <w:numPr>
          <w:ilvl w:val="0"/>
          <w:numId w:val="7"/>
        </w:numPr>
        <w:spacing w:line="360" w:lineRule="auto"/>
        <w:jc w:val="both"/>
      </w:pPr>
      <w:r>
        <w:t>Działem kieruje Kierownik działu.</w:t>
      </w:r>
    </w:p>
    <w:p w:rsidR="008860FB" w:rsidRDefault="008860FB" w:rsidP="008860FB">
      <w:pPr>
        <w:pStyle w:val="Tekstpodstawowy2"/>
        <w:spacing w:line="360" w:lineRule="auto"/>
        <w:jc w:val="both"/>
      </w:pPr>
    </w:p>
    <w:p w:rsidR="008860FB" w:rsidRDefault="008860FB" w:rsidP="008860FB">
      <w:pPr>
        <w:pStyle w:val="Tekstpodstawowy2"/>
        <w:spacing w:line="360" w:lineRule="auto"/>
        <w:jc w:val="center"/>
      </w:pPr>
      <w:r>
        <w:t>§ 9</w:t>
      </w:r>
    </w:p>
    <w:p w:rsidR="008860FB" w:rsidRDefault="008860FB" w:rsidP="008860FB">
      <w:pPr>
        <w:pStyle w:val="Tekstpodstawowy2"/>
        <w:numPr>
          <w:ilvl w:val="0"/>
          <w:numId w:val="8"/>
        </w:numPr>
        <w:spacing w:line="360" w:lineRule="auto"/>
        <w:jc w:val="both"/>
      </w:pPr>
      <w:r>
        <w:t>Referat jest przynajmniej czteroosobowa komórką organizacyjną realizującą jednolite zagadnienia merytoryczne.</w:t>
      </w:r>
    </w:p>
    <w:p w:rsidR="008860FB" w:rsidRDefault="008860FB" w:rsidP="008860FB">
      <w:pPr>
        <w:pStyle w:val="Tekstpodstawowy2"/>
        <w:numPr>
          <w:ilvl w:val="0"/>
          <w:numId w:val="8"/>
        </w:numPr>
        <w:spacing w:line="360" w:lineRule="auto"/>
        <w:jc w:val="both"/>
      </w:pPr>
      <w:r>
        <w:t>Referatem który może być tworzony w ramach działu lub jako komórka samodzielna, kieruje Kierownik działu.</w:t>
      </w:r>
    </w:p>
    <w:p w:rsidR="008860FB" w:rsidRDefault="008860FB" w:rsidP="008860FB">
      <w:pPr>
        <w:pStyle w:val="Tekstpodstawowy2"/>
        <w:spacing w:line="360" w:lineRule="auto"/>
        <w:jc w:val="both"/>
      </w:pPr>
    </w:p>
    <w:p w:rsidR="008860FB" w:rsidRDefault="008860FB" w:rsidP="008860FB">
      <w:pPr>
        <w:pStyle w:val="Tekstpodstawowy2"/>
        <w:spacing w:line="360" w:lineRule="auto"/>
        <w:jc w:val="center"/>
      </w:pPr>
      <w:r>
        <w:t>§ 10</w:t>
      </w:r>
    </w:p>
    <w:p w:rsidR="008860FB" w:rsidRDefault="008860FB" w:rsidP="008860FB">
      <w:pPr>
        <w:pStyle w:val="Tekstpodstawowy2"/>
        <w:numPr>
          <w:ilvl w:val="0"/>
          <w:numId w:val="9"/>
        </w:numPr>
        <w:spacing w:line="360" w:lineRule="auto"/>
        <w:jc w:val="both"/>
      </w:pPr>
      <w:r>
        <w:t xml:space="preserve">Samodzielne stanowisko pracy jest najmniejszą komórką organizacyjną którą tworzy się w wypadku konieczności organizacyjnego wyodrębnienia określonej problematyki nie uzasadniającego powołania większej komórki organizacyjnej referatu. Samodzielne </w:t>
      </w:r>
      <w:r>
        <w:lastRenderedPageBreak/>
        <w:t>stanowisko pracy ma być tworzone w ramach działu lub referatu lub jako komórka samodzielna.</w:t>
      </w:r>
    </w:p>
    <w:p w:rsidR="008860FB" w:rsidRDefault="008860FB" w:rsidP="008860FB">
      <w:pPr>
        <w:pStyle w:val="Tekstpodstawowy2"/>
        <w:spacing w:line="360" w:lineRule="auto"/>
        <w:jc w:val="both"/>
      </w:pPr>
    </w:p>
    <w:p w:rsidR="008860FB" w:rsidRDefault="008860FB" w:rsidP="008860FB">
      <w:pPr>
        <w:pStyle w:val="Tekstpodstawowy2"/>
        <w:spacing w:line="360" w:lineRule="auto"/>
        <w:jc w:val="center"/>
      </w:pPr>
      <w:r>
        <w:t>§ 11</w:t>
      </w:r>
    </w:p>
    <w:p w:rsidR="008860FB" w:rsidRDefault="008860FB" w:rsidP="008860FB">
      <w:pPr>
        <w:pStyle w:val="Tekstpodstawowy2"/>
        <w:spacing w:line="360" w:lineRule="auto"/>
        <w:jc w:val="both"/>
      </w:pPr>
      <w:r>
        <w:t>Wewnętrzna organizacja każdej komórki organizacyjnej obejmuje:</w:t>
      </w:r>
    </w:p>
    <w:p w:rsidR="008860FB" w:rsidRDefault="008860FB" w:rsidP="008860FB">
      <w:pPr>
        <w:pStyle w:val="Tekstpodstawowy2"/>
        <w:numPr>
          <w:ilvl w:val="0"/>
          <w:numId w:val="4"/>
        </w:numPr>
        <w:spacing w:line="360" w:lineRule="auto"/>
        <w:jc w:val="both"/>
      </w:pPr>
      <w:r>
        <w:t>zakres działania określony w regulaminie organizacyjnym,</w:t>
      </w:r>
    </w:p>
    <w:p w:rsidR="008860FB" w:rsidRDefault="008860FB" w:rsidP="008860FB">
      <w:pPr>
        <w:pStyle w:val="Tekstpodstawowy2"/>
        <w:numPr>
          <w:ilvl w:val="0"/>
          <w:numId w:val="4"/>
        </w:numPr>
        <w:spacing w:line="360" w:lineRule="auto"/>
        <w:jc w:val="both"/>
      </w:pPr>
      <w:r>
        <w:t>wykaz stanowisk służbowych,</w:t>
      </w:r>
    </w:p>
    <w:p w:rsidR="008860FB" w:rsidRDefault="008860FB" w:rsidP="008860FB">
      <w:pPr>
        <w:pStyle w:val="Tekstpodstawowy2"/>
        <w:numPr>
          <w:ilvl w:val="0"/>
          <w:numId w:val="4"/>
        </w:numPr>
        <w:spacing w:line="360" w:lineRule="auto"/>
        <w:jc w:val="both"/>
      </w:pPr>
      <w:r>
        <w:t>zakresy zadań pracowników,</w:t>
      </w:r>
    </w:p>
    <w:p w:rsidR="008860FB" w:rsidRDefault="008860FB" w:rsidP="008860FB">
      <w:pPr>
        <w:pStyle w:val="Tekstpodstawowy2"/>
        <w:spacing w:line="360" w:lineRule="auto"/>
        <w:jc w:val="both"/>
      </w:pPr>
    </w:p>
    <w:p w:rsidR="008860FB" w:rsidRDefault="008860FB" w:rsidP="008860FB">
      <w:pPr>
        <w:pStyle w:val="Tekstpodstawowy2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Rozdział IV</w:t>
      </w:r>
    </w:p>
    <w:p w:rsidR="008860FB" w:rsidRDefault="008860FB" w:rsidP="008860FB">
      <w:pPr>
        <w:pStyle w:val="Tekstpodstawowy2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Struktura organizacyjna Powiatowego Urzędu Pracy w Pińczowie.</w:t>
      </w:r>
    </w:p>
    <w:p w:rsidR="008860FB" w:rsidRDefault="008860FB" w:rsidP="008860FB">
      <w:pPr>
        <w:pStyle w:val="Tekstpodstawowy2"/>
        <w:spacing w:line="360" w:lineRule="auto"/>
        <w:jc w:val="center"/>
        <w:rPr>
          <w:b/>
          <w:u w:val="single"/>
        </w:rPr>
      </w:pPr>
    </w:p>
    <w:p w:rsidR="008860FB" w:rsidRDefault="008860FB" w:rsidP="008860FB">
      <w:pPr>
        <w:pStyle w:val="Tekstpodstawowy2"/>
        <w:spacing w:line="360" w:lineRule="auto"/>
        <w:jc w:val="center"/>
      </w:pPr>
      <w:r>
        <w:t>§ 12</w:t>
      </w:r>
    </w:p>
    <w:p w:rsidR="008860FB" w:rsidRDefault="008860FB" w:rsidP="008860FB">
      <w:pPr>
        <w:pStyle w:val="Tekstpodstawowy2"/>
        <w:spacing w:line="360" w:lineRule="auto"/>
        <w:jc w:val="both"/>
      </w:pPr>
      <w:r>
        <w:t>W PUP tworzy się następujące komórki organizacyjne i stosuje się następujące oznaczenia:</w:t>
      </w:r>
    </w:p>
    <w:p w:rsidR="008860FB" w:rsidRDefault="008860FB" w:rsidP="008860FB">
      <w:pPr>
        <w:pStyle w:val="Tekstpodstawowy2"/>
        <w:numPr>
          <w:ilvl w:val="0"/>
          <w:numId w:val="10"/>
        </w:numPr>
        <w:spacing w:line="360" w:lineRule="auto"/>
        <w:jc w:val="both"/>
      </w:pPr>
      <w:r>
        <w:t>Centrum Aktywizacji Zawodowej - CAZ</w:t>
      </w:r>
    </w:p>
    <w:p w:rsidR="008860FB" w:rsidRDefault="008860FB" w:rsidP="008860FB">
      <w:pPr>
        <w:pStyle w:val="Tekstpodstawowy2"/>
        <w:numPr>
          <w:ilvl w:val="0"/>
          <w:numId w:val="10"/>
        </w:numPr>
        <w:spacing w:line="360" w:lineRule="auto"/>
        <w:jc w:val="both"/>
      </w:pPr>
      <w:r>
        <w:t xml:space="preserve">Samodzielne stanowisko ds. Ewidencji i Świadczeń – </w:t>
      </w:r>
      <w:proofErr w:type="spellStart"/>
      <w:r>
        <w:t>EWiŚ</w:t>
      </w:r>
      <w:proofErr w:type="spellEnd"/>
    </w:p>
    <w:p w:rsidR="008860FB" w:rsidRDefault="008860FB" w:rsidP="008860FB">
      <w:pPr>
        <w:pStyle w:val="Tekstpodstawowy2"/>
        <w:numPr>
          <w:ilvl w:val="0"/>
          <w:numId w:val="10"/>
        </w:numPr>
        <w:spacing w:line="360" w:lineRule="auto"/>
        <w:jc w:val="both"/>
      </w:pPr>
      <w:r>
        <w:t>Dział Finansowo – Księgowy – FK</w:t>
      </w:r>
    </w:p>
    <w:p w:rsidR="008860FB" w:rsidRDefault="008860FB" w:rsidP="008860FB">
      <w:pPr>
        <w:pStyle w:val="Tekstpodstawowy2"/>
        <w:numPr>
          <w:ilvl w:val="0"/>
          <w:numId w:val="10"/>
        </w:numPr>
        <w:spacing w:line="360" w:lineRule="auto"/>
        <w:jc w:val="both"/>
      </w:pPr>
      <w:r>
        <w:t xml:space="preserve">Dział </w:t>
      </w:r>
      <w:proofErr w:type="spellStart"/>
      <w:r>
        <w:t>Organizacyjno</w:t>
      </w:r>
      <w:proofErr w:type="spellEnd"/>
      <w:r>
        <w:t xml:space="preserve"> – Administracyjny – OA</w:t>
      </w:r>
    </w:p>
    <w:p w:rsidR="008860FB" w:rsidRDefault="008860FB" w:rsidP="008860FB">
      <w:pPr>
        <w:pStyle w:val="Tekstpodstawowy2"/>
        <w:spacing w:line="360" w:lineRule="auto"/>
        <w:jc w:val="both"/>
      </w:pPr>
    </w:p>
    <w:p w:rsidR="008860FB" w:rsidRDefault="008860FB" w:rsidP="008860FB">
      <w:pPr>
        <w:pStyle w:val="Tekstpodstawowy2"/>
        <w:spacing w:line="360" w:lineRule="auto"/>
        <w:jc w:val="center"/>
      </w:pPr>
      <w:r>
        <w:t>§ 13</w:t>
      </w:r>
    </w:p>
    <w:p w:rsidR="008860FB" w:rsidRDefault="008860FB" w:rsidP="008860FB">
      <w:pPr>
        <w:pStyle w:val="Tekstpodstawowy2"/>
        <w:numPr>
          <w:ilvl w:val="0"/>
          <w:numId w:val="11"/>
        </w:numPr>
        <w:spacing w:line="360" w:lineRule="auto"/>
        <w:jc w:val="both"/>
      </w:pPr>
      <w:r>
        <w:t>Dyrektor PUP kieruje następującymi pionami funkcjonalnymi urzędu:</w:t>
      </w:r>
    </w:p>
    <w:p w:rsidR="008860FB" w:rsidRDefault="008860FB" w:rsidP="008860FB">
      <w:pPr>
        <w:pStyle w:val="Tekstpodstawowy2"/>
        <w:numPr>
          <w:ilvl w:val="0"/>
          <w:numId w:val="20"/>
        </w:numPr>
        <w:spacing w:line="360" w:lineRule="auto"/>
        <w:jc w:val="both"/>
      </w:pPr>
      <w:r>
        <w:t>Centrum Aktywizacji Zawodowej</w:t>
      </w:r>
    </w:p>
    <w:p w:rsidR="008860FB" w:rsidRDefault="008860FB" w:rsidP="008860FB">
      <w:pPr>
        <w:pStyle w:val="Tekstpodstawowy2"/>
        <w:numPr>
          <w:ilvl w:val="0"/>
          <w:numId w:val="20"/>
        </w:numPr>
        <w:spacing w:line="360" w:lineRule="auto"/>
        <w:jc w:val="both"/>
      </w:pPr>
      <w:r>
        <w:t>Dział Finansowo – Księgowy</w:t>
      </w:r>
    </w:p>
    <w:p w:rsidR="008860FB" w:rsidRDefault="008860FB" w:rsidP="008860FB">
      <w:pPr>
        <w:pStyle w:val="Tekstpodstawowy2"/>
        <w:numPr>
          <w:ilvl w:val="0"/>
          <w:numId w:val="20"/>
        </w:numPr>
        <w:spacing w:line="360" w:lineRule="auto"/>
        <w:jc w:val="both"/>
      </w:pPr>
      <w:r>
        <w:t xml:space="preserve">Dział </w:t>
      </w:r>
      <w:proofErr w:type="spellStart"/>
      <w:r>
        <w:t>Organizacyjno</w:t>
      </w:r>
      <w:proofErr w:type="spellEnd"/>
      <w:r>
        <w:t xml:space="preserve"> – Administracyjny</w:t>
      </w:r>
    </w:p>
    <w:p w:rsidR="008860FB" w:rsidRDefault="008860FB" w:rsidP="008860FB">
      <w:pPr>
        <w:pStyle w:val="Tekstpodstawowy2"/>
        <w:numPr>
          <w:ilvl w:val="0"/>
          <w:numId w:val="20"/>
        </w:numPr>
        <w:spacing w:line="360" w:lineRule="auto"/>
        <w:jc w:val="both"/>
      </w:pPr>
      <w:r>
        <w:t>Samodzielne stanowisko ds. Ewidencji i Świadczeń</w:t>
      </w:r>
    </w:p>
    <w:p w:rsidR="008860FB" w:rsidRDefault="008860FB" w:rsidP="008860FB">
      <w:pPr>
        <w:pStyle w:val="Tekstpodstawowy2"/>
        <w:numPr>
          <w:ilvl w:val="0"/>
          <w:numId w:val="11"/>
        </w:numPr>
        <w:spacing w:line="360" w:lineRule="auto"/>
        <w:jc w:val="both"/>
      </w:pPr>
      <w:r>
        <w:t>Główny Księgowy PUP kieruje Działem Finansowo – Księgowym a zakres jego działania określają odrębne przepisy.</w:t>
      </w:r>
    </w:p>
    <w:p w:rsidR="008860FB" w:rsidRDefault="008860FB" w:rsidP="008860FB">
      <w:pPr>
        <w:pStyle w:val="Tekstpodstawowy2"/>
        <w:numPr>
          <w:ilvl w:val="0"/>
          <w:numId w:val="11"/>
        </w:numPr>
        <w:spacing w:line="360" w:lineRule="auto"/>
        <w:jc w:val="both"/>
      </w:pPr>
      <w:r>
        <w:t>Szczegółową strukturę organizacyjną PUP z podziałem na stanowiska pracy określa schemat będący załącznikiem Nr 1 do regulaminu.</w:t>
      </w:r>
    </w:p>
    <w:p w:rsidR="008860FB" w:rsidRDefault="008860FB" w:rsidP="008860FB">
      <w:pPr>
        <w:pStyle w:val="Tekstpodstawowy2"/>
        <w:spacing w:line="360" w:lineRule="auto"/>
        <w:jc w:val="both"/>
      </w:pPr>
    </w:p>
    <w:p w:rsidR="008860FB" w:rsidRDefault="008860FB" w:rsidP="008860FB">
      <w:pPr>
        <w:pStyle w:val="Tekstpodstawowy2"/>
        <w:spacing w:line="360" w:lineRule="auto"/>
        <w:jc w:val="center"/>
      </w:pPr>
      <w:r>
        <w:t>§ 14</w:t>
      </w:r>
    </w:p>
    <w:p w:rsidR="008860FB" w:rsidRDefault="008860FB" w:rsidP="008860FB">
      <w:pPr>
        <w:pStyle w:val="Tekstpodstawowy2"/>
        <w:numPr>
          <w:ilvl w:val="0"/>
          <w:numId w:val="12"/>
        </w:numPr>
        <w:spacing w:line="360" w:lineRule="auto"/>
        <w:jc w:val="both"/>
      </w:pPr>
      <w:r>
        <w:t>Do kompetencji Dyrektora PUP należy w szczególności:</w:t>
      </w:r>
    </w:p>
    <w:p w:rsidR="008860FB" w:rsidRDefault="008860FB" w:rsidP="008860FB">
      <w:pPr>
        <w:pStyle w:val="Tekstpodstawowy2"/>
        <w:spacing w:line="360" w:lineRule="auto"/>
        <w:jc w:val="both"/>
      </w:pPr>
    </w:p>
    <w:p w:rsidR="008860FB" w:rsidRDefault="008860FB" w:rsidP="008860FB">
      <w:pPr>
        <w:pStyle w:val="Tekstpodstawowy2"/>
        <w:numPr>
          <w:ilvl w:val="0"/>
          <w:numId w:val="13"/>
        </w:numPr>
        <w:spacing w:line="360" w:lineRule="auto"/>
        <w:jc w:val="both"/>
      </w:pPr>
      <w:r>
        <w:lastRenderedPageBreak/>
        <w:t>promocja usług urzędu (zadania szczegółowe – patrz funkcja: Informowanie o usługach    i działalności urzędu)</w:t>
      </w:r>
    </w:p>
    <w:p w:rsidR="008860FB" w:rsidRDefault="008860FB" w:rsidP="008860FB">
      <w:pPr>
        <w:pStyle w:val="Tekstpodstawowy2"/>
        <w:numPr>
          <w:ilvl w:val="0"/>
          <w:numId w:val="13"/>
        </w:numPr>
        <w:spacing w:line="360" w:lineRule="auto"/>
        <w:jc w:val="both"/>
      </w:pPr>
      <w:r>
        <w:t>realizacja z upoważnienia Starosty zadań określonych w ustawie z dnia 20 kwietnia 2004 roku o promocji zatrudnienia i instytucjach rynku pracy ( Dz. U. z 20</w:t>
      </w:r>
      <w:r>
        <w:t>1</w:t>
      </w:r>
      <w:r>
        <w:t xml:space="preserve">4 r. poz. </w:t>
      </w:r>
      <w:r>
        <w:t>598</w:t>
      </w:r>
      <w:r>
        <w:t>) oraz wykonywanie zadań określonych w przepisach o zatrudnieniu i rehabilitacji osób niepełnosprawnych.</w:t>
      </w:r>
    </w:p>
    <w:p w:rsidR="008860FB" w:rsidRDefault="008860FB" w:rsidP="008860FB">
      <w:pPr>
        <w:pStyle w:val="Tekstpodstawowy2"/>
        <w:numPr>
          <w:ilvl w:val="0"/>
          <w:numId w:val="13"/>
        </w:numPr>
        <w:spacing w:line="360" w:lineRule="auto"/>
        <w:jc w:val="both"/>
      </w:pPr>
      <w:r>
        <w:t xml:space="preserve">planowanie i dysponowanie środkami funduszu pracy </w:t>
      </w:r>
    </w:p>
    <w:p w:rsidR="008860FB" w:rsidRDefault="008860FB" w:rsidP="008860FB">
      <w:pPr>
        <w:pStyle w:val="Tekstpodstawowy2"/>
        <w:numPr>
          <w:ilvl w:val="0"/>
          <w:numId w:val="13"/>
        </w:numPr>
        <w:spacing w:line="360" w:lineRule="auto"/>
        <w:jc w:val="both"/>
      </w:pPr>
      <w:r>
        <w:t>planowanie i dysponowanie środkami budżetu Urzędu</w:t>
      </w:r>
    </w:p>
    <w:p w:rsidR="008860FB" w:rsidRDefault="008860FB" w:rsidP="008860FB">
      <w:pPr>
        <w:pStyle w:val="Tekstpodstawowy2"/>
        <w:numPr>
          <w:ilvl w:val="0"/>
          <w:numId w:val="13"/>
        </w:numPr>
        <w:spacing w:line="360" w:lineRule="auto"/>
        <w:jc w:val="both"/>
      </w:pPr>
      <w:r>
        <w:t>zatrudnianie i ocenianie pracowników</w:t>
      </w:r>
    </w:p>
    <w:p w:rsidR="008860FB" w:rsidRDefault="008860FB" w:rsidP="008860FB">
      <w:pPr>
        <w:pStyle w:val="Tekstpodstawowy2"/>
        <w:numPr>
          <w:ilvl w:val="0"/>
          <w:numId w:val="13"/>
        </w:numPr>
        <w:spacing w:line="360" w:lineRule="auto"/>
        <w:jc w:val="both"/>
      </w:pPr>
      <w:r>
        <w:t xml:space="preserve">współpraca z instytucjami rynku pracy tj. publicznymi służbami zatrudnienia, Ochotniczymi Hufcami Pracy, agencjami zatrudnienia, instytucjami szkoleniowymi, instytucjami dialogu społecznego, instytucjami partnerstwa lokalnego, a także z organami rządowej administracji ogólnej i specjalnej, z Powiatową Radą Zatrudnienia, jednostkami samorządów terytorialnych, ośrodkami pomocy społecznej, zarządami funduszy celowych oraz innymi organizacjami działającymi w zakresie zadań określonych ustawą </w:t>
      </w:r>
    </w:p>
    <w:p w:rsidR="008860FB" w:rsidRDefault="008860FB" w:rsidP="008860FB">
      <w:pPr>
        <w:pStyle w:val="Tekstpodstawowy2"/>
        <w:numPr>
          <w:ilvl w:val="0"/>
          <w:numId w:val="13"/>
        </w:numPr>
        <w:spacing w:line="360" w:lineRule="auto"/>
        <w:jc w:val="both"/>
      </w:pPr>
      <w:r>
        <w:t>wydawanie zarządzeń, poleceń służbowych i decyzji administracyjnych</w:t>
      </w:r>
    </w:p>
    <w:p w:rsidR="008860FB" w:rsidRDefault="008860FB" w:rsidP="008860FB">
      <w:pPr>
        <w:pStyle w:val="Tekstpodstawowy2"/>
        <w:numPr>
          <w:ilvl w:val="0"/>
          <w:numId w:val="13"/>
        </w:numPr>
        <w:spacing w:line="360" w:lineRule="auto"/>
        <w:jc w:val="both"/>
      </w:pPr>
      <w:r>
        <w:t>wnioskowanie do Starosty o zmianę przepisów z zakresu działania urzędu</w:t>
      </w:r>
    </w:p>
    <w:p w:rsidR="008860FB" w:rsidRDefault="008860FB" w:rsidP="008860FB">
      <w:pPr>
        <w:pStyle w:val="Tekstpodstawowy2"/>
        <w:numPr>
          <w:ilvl w:val="0"/>
          <w:numId w:val="13"/>
        </w:numPr>
        <w:spacing w:line="360" w:lineRule="auto"/>
        <w:jc w:val="both"/>
      </w:pPr>
      <w:r>
        <w:t>opracowywanie i przedkładanie do zatwierdzenia przez Zarząd Powiatu regulaminu organizacyjnego PUP</w:t>
      </w:r>
    </w:p>
    <w:p w:rsidR="008860FB" w:rsidRDefault="008860FB" w:rsidP="008860FB">
      <w:pPr>
        <w:pStyle w:val="Tekstpodstawowy2"/>
        <w:numPr>
          <w:ilvl w:val="0"/>
          <w:numId w:val="13"/>
        </w:numPr>
        <w:spacing w:line="360" w:lineRule="auto"/>
        <w:jc w:val="both"/>
      </w:pPr>
      <w:r>
        <w:t>inicjowanie programów specjalnych</w:t>
      </w:r>
    </w:p>
    <w:p w:rsidR="008860FB" w:rsidRDefault="008860FB" w:rsidP="008860FB">
      <w:pPr>
        <w:pStyle w:val="Tekstpodstawowy2"/>
        <w:numPr>
          <w:ilvl w:val="0"/>
          <w:numId w:val="13"/>
        </w:numPr>
        <w:spacing w:line="360" w:lineRule="auto"/>
        <w:jc w:val="both"/>
      </w:pPr>
      <w:r>
        <w:t>zatwierdzanie regulaminu, programu działania i nadzór finansowy nad działalnością klubu Pracy</w:t>
      </w:r>
    </w:p>
    <w:p w:rsidR="008860FB" w:rsidRDefault="008860FB" w:rsidP="008860FB">
      <w:pPr>
        <w:pStyle w:val="Tekstpodstawowy2"/>
        <w:numPr>
          <w:ilvl w:val="0"/>
          <w:numId w:val="13"/>
        </w:numPr>
        <w:spacing w:line="360" w:lineRule="auto"/>
        <w:jc w:val="both"/>
      </w:pPr>
      <w:r>
        <w:t xml:space="preserve">planowanie, wytyczanie kierunków działania, organizacja pracy urzędu (podległego pionu), podległych komórek organizacyjnych  </w:t>
      </w:r>
    </w:p>
    <w:p w:rsidR="008860FB" w:rsidRDefault="008860FB" w:rsidP="008860FB">
      <w:pPr>
        <w:pStyle w:val="Tekstpodstawowy2"/>
        <w:numPr>
          <w:ilvl w:val="0"/>
          <w:numId w:val="13"/>
        </w:numPr>
        <w:spacing w:line="360" w:lineRule="auto"/>
        <w:jc w:val="both"/>
      </w:pPr>
      <w:r>
        <w:t>koordynowanie i nadzorowanie realizacji zadań PUP</w:t>
      </w:r>
    </w:p>
    <w:p w:rsidR="008860FB" w:rsidRDefault="008860FB" w:rsidP="008860FB">
      <w:pPr>
        <w:pStyle w:val="Tekstpodstawowy2"/>
        <w:spacing w:line="360" w:lineRule="auto"/>
        <w:jc w:val="both"/>
      </w:pPr>
    </w:p>
    <w:p w:rsidR="008860FB" w:rsidRDefault="008860FB" w:rsidP="008860FB">
      <w:pPr>
        <w:pStyle w:val="Tekstpodstawowy2"/>
        <w:spacing w:line="360" w:lineRule="auto"/>
        <w:jc w:val="center"/>
      </w:pPr>
      <w:r>
        <w:t>§ 15</w:t>
      </w:r>
    </w:p>
    <w:p w:rsidR="008860FB" w:rsidRDefault="008860FB" w:rsidP="008860FB">
      <w:pPr>
        <w:pStyle w:val="Tekstpodstawowy2"/>
        <w:spacing w:line="360" w:lineRule="auto"/>
        <w:jc w:val="both"/>
      </w:pPr>
      <w:r>
        <w:t>Do podstawowych zadań, obowiązków i uprawnień wspólnych dla Kierowników komórek organizacyjnych należy :</w:t>
      </w:r>
    </w:p>
    <w:p w:rsidR="008860FB" w:rsidRDefault="008860FB" w:rsidP="008860FB">
      <w:pPr>
        <w:pStyle w:val="Tekstpodstawowy2"/>
        <w:numPr>
          <w:ilvl w:val="0"/>
          <w:numId w:val="14"/>
        </w:numPr>
        <w:spacing w:line="360" w:lineRule="auto"/>
        <w:jc w:val="both"/>
      </w:pPr>
      <w:r>
        <w:t>Koordynowanie i nadzorowanie pracy działu jak również bieżąca współpraca z innymi instytucjami w zakresie określonym dla danego działu</w:t>
      </w:r>
    </w:p>
    <w:p w:rsidR="008860FB" w:rsidRDefault="008860FB" w:rsidP="008860FB">
      <w:pPr>
        <w:pStyle w:val="Tekstpodstawowy2"/>
        <w:numPr>
          <w:ilvl w:val="0"/>
          <w:numId w:val="14"/>
        </w:numPr>
        <w:spacing w:line="360" w:lineRule="auto"/>
        <w:jc w:val="both"/>
      </w:pPr>
      <w:r>
        <w:t>Podejmowanie decyzji oraz wydawanie decyzji w granicach wynikających z zakresu działania komórki organizacyjnej na podstawie upoważnienia Dyrektora PUP.</w:t>
      </w:r>
    </w:p>
    <w:p w:rsidR="008860FB" w:rsidRDefault="008860FB" w:rsidP="008860FB">
      <w:pPr>
        <w:pStyle w:val="Tekstpodstawowy2"/>
        <w:numPr>
          <w:ilvl w:val="0"/>
          <w:numId w:val="14"/>
        </w:numPr>
        <w:spacing w:line="360" w:lineRule="auto"/>
        <w:jc w:val="both"/>
      </w:pPr>
      <w:r>
        <w:lastRenderedPageBreak/>
        <w:t>Szczegółowe zaznajamianie pracowników z zadaniami komórki organizacyjnej, zakresem współpracy z innymi komórkami organizacyjnymi PUP oraz ustaleniami Kierownictwa             i przekazywanie do wiadomości i wykonania poleceń, dyspozycji i aktów normatywnych.</w:t>
      </w:r>
    </w:p>
    <w:p w:rsidR="008860FB" w:rsidRDefault="008860FB" w:rsidP="008860FB">
      <w:pPr>
        <w:pStyle w:val="Tekstpodstawowy2"/>
        <w:numPr>
          <w:ilvl w:val="0"/>
          <w:numId w:val="14"/>
        </w:numPr>
        <w:spacing w:line="360" w:lineRule="auto"/>
        <w:jc w:val="both"/>
      </w:pPr>
      <w:r>
        <w:t>Dbałość o rozwój zawodowy podległych pracowników a w szczególności: umożliwianie pracownikom kierowanej komórki organizacyjnej uczestniczenia w szkoleniach organizowanych dla służb zatrudnienia.</w:t>
      </w:r>
    </w:p>
    <w:p w:rsidR="008860FB" w:rsidRDefault="008860FB" w:rsidP="008860FB">
      <w:pPr>
        <w:pStyle w:val="Tekstpodstawowy2"/>
        <w:numPr>
          <w:ilvl w:val="0"/>
          <w:numId w:val="14"/>
        </w:numPr>
        <w:spacing w:line="360" w:lineRule="auto"/>
        <w:jc w:val="both"/>
      </w:pPr>
      <w:r>
        <w:t>Udzielanie pomocy pracownikom podległej komórki organizacyjnej w opracowywaniu procedur i wytycznych realizacji zadań stałych</w:t>
      </w:r>
    </w:p>
    <w:p w:rsidR="008860FB" w:rsidRDefault="008860FB" w:rsidP="008860FB">
      <w:pPr>
        <w:pStyle w:val="Tekstpodstawowy2"/>
        <w:numPr>
          <w:ilvl w:val="0"/>
          <w:numId w:val="14"/>
        </w:numPr>
        <w:spacing w:line="360" w:lineRule="auto"/>
        <w:jc w:val="both"/>
      </w:pPr>
      <w:r>
        <w:t>Wykonywanie kontroli pracy komórki organizacyjnej, z punktu widzenia merytorycznej            i formalnej, której szczegółowe zasady określa regulamin kontroli wewnętrznej PUP</w:t>
      </w:r>
    </w:p>
    <w:p w:rsidR="008860FB" w:rsidRDefault="008860FB" w:rsidP="008860FB">
      <w:pPr>
        <w:pStyle w:val="Tekstpodstawowy2"/>
        <w:numPr>
          <w:ilvl w:val="0"/>
          <w:numId w:val="14"/>
        </w:numPr>
        <w:spacing w:line="360" w:lineRule="auto"/>
        <w:jc w:val="both"/>
      </w:pPr>
      <w:r>
        <w:t>Dokonywanie okresowych ocen przydatności  zawodowej pracowników w szczególności nowo przyjętych.</w:t>
      </w:r>
    </w:p>
    <w:p w:rsidR="008860FB" w:rsidRDefault="008860FB" w:rsidP="008860FB">
      <w:pPr>
        <w:pStyle w:val="Tekstpodstawowy2"/>
        <w:numPr>
          <w:ilvl w:val="0"/>
          <w:numId w:val="14"/>
        </w:numPr>
        <w:spacing w:line="360" w:lineRule="auto"/>
        <w:jc w:val="both"/>
      </w:pPr>
      <w:r>
        <w:t>Opiniowanie doboru obsady osobowej podległej komórki organizacyjnej, wnioskowanie wysokości wynagrodzenia, przeszeregowań, nagród i kar dla podległych pracowników.</w:t>
      </w:r>
    </w:p>
    <w:p w:rsidR="008860FB" w:rsidRDefault="008860FB" w:rsidP="008860FB">
      <w:pPr>
        <w:pStyle w:val="Tekstpodstawowy2"/>
        <w:numPr>
          <w:ilvl w:val="0"/>
          <w:numId w:val="14"/>
        </w:numPr>
        <w:spacing w:line="360" w:lineRule="auto"/>
        <w:jc w:val="both"/>
      </w:pPr>
      <w:r>
        <w:t>Prawo żądania od innych komórek organizacyjnych PUP materiałów, informacji i opinii potrzebnych do wykonywania zadań.</w:t>
      </w:r>
    </w:p>
    <w:p w:rsidR="008860FB" w:rsidRDefault="008860FB" w:rsidP="008860FB">
      <w:pPr>
        <w:pStyle w:val="Tekstpodstawowy2"/>
        <w:numPr>
          <w:ilvl w:val="0"/>
          <w:numId w:val="14"/>
        </w:numPr>
        <w:spacing w:line="360" w:lineRule="auto"/>
        <w:jc w:val="both"/>
      </w:pPr>
      <w:r>
        <w:t>Podpisywanie korespondencji wewnętrznej i parafowanie pism wychodzących przed podaniem do podpisu Dyrektorowi PUP lub jego zastępcy</w:t>
      </w:r>
    </w:p>
    <w:p w:rsidR="008860FB" w:rsidRDefault="008860FB" w:rsidP="008860FB">
      <w:pPr>
        <w:pStyle w:val="Tekstpodstawowy2"/>
        <w:numPr>
          <w:ilvl w:val="0"/>
          <w:numId w:val="14"/>
        </w:numPr>
        <w:spacing w:line="360" w:lineRule="auto"/>
        <w:jc w:val="both"/>
      </w:pPr>
      <w:r>
        <w:t>Ustalanie i aktualizowanie szczegółowych zakresów czynności dla podległych pracowników.</w:t>
      </w:r>
    </w:p>
    <w:p w:rsidR="008860FB" w:rsidRDefault="008860FB" w:rsidP="008860FB">
      <w:pPr>
        <w:pStyle w:val="Tekstpodstawowy2"/>
        <w:numPr>
          <w:ilvl w:val="0"/>
          <w:numId w:val="14"/>
        </w:numPr>
        <w:spacing w:line="360" w:lineRule="auto"/>
        <w:jc w:val="both"/>
      </w:pPr>
      <w:r>
        <w:t xml:space="preserve">Powierzanie w uzasadnionych przypadkach podległym pracownikom wykonywania czynności i zadań dodatkowych nie objętych zakresem czynności. </w:t>
      </w:r>
    </w:p>
    <w:p w:rsidR="008860FB" w:rsidRDefault="008860FB" w:rsidP="008860FB">
      <w:pPr>
        <w:pStyle w:val="Tekstpodstawowy2"/>
        <w:numPr>
          <w:ilvl w:val="0"/>
          <w:numId w:val="14"/>
        </w:numPr>
        <w:spacing w:line="360" w:lineRule="auto"/>
        <w:jc w:val="both"/>
      </w:pPr>
      <w:r>
        <w:t>Wyznaczanie zastępstwa w przypadku urlopu lub długotrwałej nieobecności w pracy pracownika z innych przyczyn.</w:t>
      </w:r>
    </w:p>
    <w:p w:rsidR="008860FB" w:rsidRDefault="008860FB" w:rsidP="008860FB">
      <w:pPr>
        <w:pStyle w:val="Tekstpodstawowy2"/>
        <w:numPr>
          <w:ilvl w:val="0"/>
          <w:numId w:val="14"/>
        </w:numPr>
        <w:spacing w:line="360" w:lineRule="auto"/>
        <w:jc w:val="both"/>
      </w:pPr>
      <w:r>
        <w:t>W związku z przydzielonymi zadaniami w uzasadnionych przypadkach kierownicy komórek organizacyjnych mają prawo żądać od Kierownictwa PUP materiałów, informacji i opinii niezbędnych do wykonywania tych zadań.</w:t>
      </w:r>
    </w:p>
    <w:p w:rsidR="008860FB" w:rsidRDefault="008860FB" w:rsidP="008860FB">
      <w:pPr>
        <w:pStyle w:val="Tekstpodstawowy2"/>
        <w:spacing w:line="360" w:lineRule="auto"/>
        <w:jc w:val="both"/>
      </w:pPr>
    </w:p>
    <w:p w:rsidR="008860FB" w:rsidRDefault="008860FB" w:rsidP="008860FB">
      <w:pPr>
        <w:spacing w:line="360" w:lineRule="auto"/>
        <w:jc w:val="center"/>
        <w:rPr>
          <w:sz w:val="24"/>
        </w:rPr>
      </w:pPr>
      <w:r>
        <w:rPr>
          <w:sz w:val="24"/>
        </w:rPr>
        <w:t>§ 16</w:t>
      </w:r>
    </w:p>
    <w:p w:rsidR="008860FB" w:rsidRDefault="008860FB" w:rsidP="008860FB">
      <w:pPr>
        <w:pStyle w:val="Tekstpodstawowy"/>
        <w:numPr>
          <w:ilvl w:val="0"/>
          <w:numId w:val="15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Postanowienia § 15 mają zastosowanie w odniesieniu do Głównego Księgowego, który bezpośrednio nadzoruje działalność komórek organizacyjnych w pionie finansowym,</w:t>
      </w:r>
    </w:p>
    <w:p w:rsidR="008860FB" w:rsidRDefault="008860FB" w:rsidP="008860FB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Obowiązki i uprawnienia Głównego Księgowego PUP określają odrębne przepisy rozporządzenia RM z dnia 02.05.1991 r. w sprawie praw i obowiązków Głównych </w:t>
      </w:r>
      <w:r>
        <w:rPr>
          <w:sz w:val="24"/>
        </w:rPr>
        <w:lastRenderedPageBreak/>
        <w:t>Księgowych budżetów, jednostek budżetowych i gospodarstw pomocniczych (Dz. U.              z 1991 r. Nr 40 poz. 174),</w:t>
      </w:r>
    </w:p>
    <w:p w:rsidR="008860FB" w:rsidRDefault="008860FB" w:rsidP="008860FB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W zakresie realizacji zadań merytorycznych Główny Księgowy podlega bezpośrednio Dyrektorowi PUP,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</w:p>
    <w:p w:rsidR="008860FB" w:rsidRPr="008860FB" w:rsidRDefault="008860FB" w:rsidP="008860FB">
      <w:pPr>
        <w:pStyle w:val="Nagwek1"/>
        <w:spacing w:line="360" w:lineRule="auto"/>
      </w:pPr>
      <w:r>
        <w:t>Rozdział V</w:t>
      </w:r>
    </w:p>
    <w:p w:rsidR="008860FB" w:rsidRDefault="008860FB" w:rsidP="008860FB">
      <w:pPr>
        <w:pStyle w:val="Nagwek2"/>
        <w:spacing w:line="360" w:lineRule="auto"/>
      </w:pPr>
      <w:r>
        <w:t>Zakres zadań komórek organizacyjnych Powiatowego Urzędu Pracy w Pińczowie</w:t>
      </w:r>
    </w:p>
    <w:p w:rsidR="008860FB" w:rsidRDefault="008860FB" w:rsidP="008860FB">
      <w:pPr>
        <w:spacing w:line="360" w:lineRule="auto"/>
        <w:jc w:val="center"/>
        <w:rPr>
          <w:b/>
          <w:sz w:val="24"/>
          <w:u w:val="single"/>
        </w:rPr>
      </w:pPr>
    </w:p>
    <w:p w:rsidR="008860FB" w:rsidRDefault="008860FB" w:rsidP="008860FB">
      <w:pPr>
        <w:spacing w:line="360" w:lineRule="auto"/>
        <w:jc w:val="center"/>
        <w:rPr>
          <w:sz w:val="24"/>
        </w:rPr>
      </w:pPr>
      <w:r>
        <w:rPr>
          <w:sz w:val="24"/>
        </w:rPr>
        <w:t>§ 17</w:t>
      </w:r>
    </w:p>
    <w:p w:rsidR="008860FB" w:rsidRDefault="008860FB" w:rsidP="008860FB">
      <w:pPr>
        <w:numPr>
          <w:ilvl w:val="0"/>
          <w:numId w:val="21"/>
        </w:numPr>
        <w:spacing w:line="360" w:lineRule="auto"/>
        <w:jc w:val="both"/>
        <w:rPr>
          <w:sz w:val="24"/>
        </w:rPr>
      </w:pPr>
      <w:r>
        <w:rPr>
          <w:sz w:val="24"/>
        </w:rPr>
        <w:t>W ramach Centrum Aktywizacji Zawodowej funkcjonują stanowiska pracy:</w:t>
      </w:r>
    </w:p>
    <w:p w:rsidR="008860FB" w:rsidRDefault="008860FB" w:rsidP="008860FB">
      <w:pPr>
        <w:numPr>
          <w:ilvl w:val="0"/>
          <w:numId w:val="22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pośrednictwa pracy</w:t>
      </w:r>
    </w:p>
    <w:p w:rsidR="008860FB" w:rsidRDefault="008860FB" w:rsidP="008860FB">
      <w:pPr>
        <w:numPr>
          <w:ilvl w:val="0"/>
          <w:numId w:val="22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poradnictwa zawodowego</w:t>
      </w:r>
    </w:p>
    <w:p w:rsidR="008860FB" w:rsidRDefault="008860FB" w:rsidP="008860FB">
      <w:pPr>
        <w:numPr>
          <w:ilvl w:val="0"/>
          <w:numId w:val="22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pomocy w aktywnym poszukiwaniu pracy</w:t>
      </w:r>
    </w:p>
    <w:p w:rsidR="008860FB" w:rsidRDefault="008860FB" w:rsidP="008860FB">
      <w:pPr>
        <w:numPr>
          <w:ilvl w:val="0"/>
          <w:numId w:val="22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organizacji szkoleń</w:t>
      </w:r>
    </w:p>
    <w:p w:rsidR="008860FB" w:rsidRDefault="008860FB" w:rsidP="008860FB">
      <w:pPr>
        <w:numPr>
          <w:ilvl w:val="0"/>
          <w:numId w:val="22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instrumentów rynku pracy wspierających podstawowe usługi rynku pracy</w:t>
      </w:r>
    </w:p>
    <w:p w:rsidR="008860FB" w:rsidRDefault="008860FB" w:rsidP="008860FB">
      <w:pPr>
        <w:numPr>
          <w:ilvl w:val="0"/>
          <w:numId w:val="22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organizacji prac interwencyjnych</w:t>
      </w:r>
    </w:p>
    <w:p w:rsidR="008860FB" w:rsidRDefault="008860FB" w:rsidP="008860FB">
      <w:pPr>
        <w:numPr>
          <w:ilvl w:val="0"/>
          <w:numId w:val="22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organizacji robót publicznych</w:t>
      </w:r>
    </w:p>
    <w:p w:rsidR="008860FB" w:rsidRDefault="008860FB" w:rsidP="008860FB">
      <w:pPr>
        <w:numPr>
          <w:ilvl w:val="0"/>
          <w:numId w:val="22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organizacji staży i przygotowania zawodowego dorosłych</w:t>
      </w:r>
    </w:p>
    <w:p w:rsidR="008860FB" w:rsidRDefault="008860FB" w:rsidP="008860FB">
      <w:pPr>
        <w:numPr>
          <w:ilvl w:val="0"/>
          <w:numId w:val="22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projektów lokalnych i programów specjalnych</w:t>
      </w:r>
    </w:p>
    <w:p w:rsidR="008860FB" w:rsidRDefault="008860FB" w:rsidP="008860FB">
      <w:pPr>
        <w:numPr>
          <w:ilvl w:val="0"/>
          <w:numId w:val="22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rozliczeń prac interwencyjnych, robót publicznych, dotacji dla bezrobotnych i refundacji części kosztów doposażenia stanowisk pracy dla pracodawców oraz kosztów opieki nad dzieckiem do lat 7 lub osobą zależną</w:t>
      </w:r>
    </w:p>
    <w:p w:rsidR="008860FB" w:rsidRDefault="008860FB" w:rsidP="008860FB">
      <w:pPr>
        <w:numPr>
          <w:ilvl w:val="0"/>
          <w:numId w:val="22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organizacji i rozliczeń prac społecznie – użytecznych</w:t>
      </w:r>
    </w:p>
    <w:p w:rsidR="008860FB" w:rsidRDefault="008860FB" w:rsidP="008860FB">
      <w:pPr>
        <w:numPr>
          <w:ilvl w:val="0"/>
          <w:numId w:val="22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finansowania studiów dla osób bezrobotnych</w:t>
      </w:r>
    </w:p>
    <w:p w:rsidR="008860FB" w:rsidRDefault="008860FB" w:rsidP="008860FB">
      <w:pPr>
        <w:numPr>
          <w:ilvl w:val="0"/>
          <w:numId w:val="22"/>
        </w:numPr>
        <w:spacing w:line="360" w:lineRule="auto"/>
        <w:jc w:val="both"/>
        <w:rPr>
          <w:sz w:val="24"/>
        </w:rPr>
      </w:pPr>
      <w:r>
        <w:rPr>
          <w:sz w:val="24"/>
        </w:rPr>
        <w:t>Funkcja doradcy klienta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</w:p>
    <w:p w:rsidR="008860FB" w:rsidRDefault="008860FB" w:rsidP="008860FB">
      <w:pPr>
        <w:pStyle w:val="Tekstpodstawowy"/>
        <w:numPr>
          <w:ilvl w:val="0"/>
          <w:numId w:val="2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Do zakresu zadań podstawowych Centrum Aktywizacji Zawodowej w szczególności należy:</w:t>
      </w:r>
    </w:p>
    <w:p w:rsidR="008860FB" w:rsidRDefault="008860FB" w:rsidP="008860FB">
      <w:pPr>
        <w:pStyle w:val="Tekstpodstawowy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II.I Stanowisko ds. pośrednictwa pracy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Marketing usług oferowanych przez Urząd Pracy,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Udzielanie pomocy bezrobotnym i innym poszukującym pracy w uzyskaniu odpowiedniego zatrudnienia,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Pozyskiwanie ofert pracy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Kierowanie osób bezrobotnych na subwencjonowane miejsca pracy,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Udzielanie pomocy pracodawcom w znalezieniu odpowiednich pracowników i utrzymaniu dotychczasowych miejsc pracy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Ocena efektywności działań pośrednictwa,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Współpraca z partnerami rynku pracy w celu zebrania informacji o strukturze gospodarczej i kierunkach rozwoju w danym rejonie, w kierunkach kształcenia i sytuacji demograficznej,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Pozyskiwanie informacji z innych źródeł niezbędnych do oceny sytuacji na rynku pracy       w rejonie,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Współpraca z terenowym inspektorem PIP w zakresie oceny i kontroli miejsc pracy dla niepełnosprawnych,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Opracowywanie powiatowych programów pomocy w realizacji zadań na rzecz zatrudnienia osób niepełnosprawnych,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Współpraca z organami administracji rządowej i organami jednostek samorządu terytorialnego, organizacjami pozarządowymi i fundacjami w zakresie zatrudniania                  i rehabilitacji zawodowej osób niepełnosprawnych,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Informowanie bezrobotnych o przysługujących im prawach i obowiązkach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Udzielanie bezrobotnym i poszukującym pracy pomocy w uzyskaniu odpowiedniego zatrudnienia zgodnie z prawem swobodnego przepływu pracowników w Unii Europejskiej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Inicjowanie i organizowanie kontaktów bezrobotnych i poszukujących pracy                           z pracodawcami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Informowanie o sytuacji na rynkach pracy z uwzględnieniem występujących tam zawodów deficytowych i nadwyżkowych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Przeciwdziałanie i zwalczanie pojawiających się przeszkód w mobilności w dziedzinie zatrudnienia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Informowanie pracowników publicznych służb zatrudnienia oraz związków zawodowych i organizacji pracodawców o usługach EURES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  <w:r>
        <w:rPr>
          <w:sz w:val="24"/>
        </w:rPr>
        <w:t>II.II Stanowisko ds. poradnictwa zawodowego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Świadczenie poradnictwa zawodowego w formie porad indywidualnych i grupowych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Udzielanie bezrobotnym i poszukującym pracy pomocy w wyborze odpowiedniego zawodu i miejsca zatrudnienia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Udzielanie informacji o zawodach, rynku pracy oraz możliwościach szkolenia                         i kształcenia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Udzielanie porad z wykorzystaniem standaryzowanych metod ułatwiających wybór zawodu, zmianę kwalifikacji, podjęcie lub zmianę zatrudnienia, w tym badanie zainteresowań i uzdolnień zawodowych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Kierowanie na specjalistyczne badania psychologiczne i lekarskie umożliwiające wydawanie opinii o przydatności zawodowej do pracy i zawodu lub kierunku szkolenia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Inicjowanie, organizowanie i prowadzenie grupowych porad zawodowych dla bezrobotnych i poszukujących pracy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Udzielanie informacji i doradztwo pracodawcom w zakresie doboru kandydatów do pracy na stanowiska wymagające szczególnych predyspozycji psychofizycznych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Tworzenie banku danych dotyczących informacji zawodowej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Popularyzacja usług w zakresie doradztwa wśród klientów urzędu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  <w:r>
        <w:rPr>
          <w:sz w:val="24"/>
        </w:rPr>
        <w:t>II.III Stanowisko ds. pomocy w aktywnym poszukiwaniu pracy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Przygotowywanie bezrobotnych i poszukujących pracy do lepszego radzenia sobie                  w poszukiwaniu i podejmowaniu zatrudnienia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Prowadzenie zajęć w Klubie Pracy z zakresu umiejętności poszukiwania pracy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Prowadzenie zajęć aktywizacyjnych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Udostępnianie wszystkim zainteresowanym informacji i elektronicznych baz danych służących uzyskaniu umiejętności poszukiwania pracy i samozatrudnienia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  <w:r>
        <w:rPr>
          <w:sz w:val="24"/>
        </w:rPr>
        <w:t>II.IV Stanowisko ds. organizacji szkoleń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Planowanie szkoleń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Współpraca z instytucjami szkolącymi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Współpraca z partnerami rynku pracy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Upowszechnianie informacji o szkoleniach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Organizacja szkoleń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Kierowanie bezrobotnych, osób pobierających rentę szkoleniową i żołnierzy rezerwy na wskazane przez nich szkolenie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Ustalanie prawa do dodatku szkoleniowego lub stypendium dla osób bezrobotnych i poszukujących pracy, w tym dla osób uprawnionych, których uprawnienia wynikają z innych szczególnych przepisów prawnych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Ocena efektywności szkoleń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Udzielanie pożyczek na sfinansowanie kosztów szkolenia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Windykacja kosztów szkolenia i pożyczek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Organizacja usług poradnictwa zawodowego i szkoleń osób niepełnosprawnych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Kierowanie osób niepełnosprawnych do specjalistycznych ośrodków szkoleniowo – rehabilitacyjnych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Inicjowanie, organizowanie szkoleń dla osób niepełnosprawnych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Organizowanie szkoleń dla osób pobierających rentę szkoleniową oraz żołnierzy rezerwy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Realizacja instrumentów dotyczących rozwoju zasobów ludzkich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  <w:r>
        <w:rPr>
          <w:sz w:val="24"/>
        </w:rPr>
        <w:t>II.V Stanowisko ds. instrumentów rynku pracy wspierających podstawowe usługi rynku pracy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Prowadzenie spraw związanych z:</w:t>
      </w:r>
    </w:p>
    <w:p w:rsidR="008860FB" w:rsidRDefault="008860FB" w:rsidP="008860FB">
      <w:pPr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t>finansowaniem kosztów dojazdu i zakwaterowania</w:t>
      </w:r>
    </w:p>
    <w:p w:rsidR="008860FB" w:rsidRDefault="008860FB" w:rsidP="008860FB">
      <w:pPr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t>udzielanie dofinansowania ze środków Funduszu Pracy kosztów szkoleń i studiów podyplomowych dla pracowników, które wynikają z innych szczególnych uregulowań prawnych</w:t>
      </w:r>
    </w:p>
    <w:p w:rsidR="008860FB" w:rsidRDefault="008860FB" w:rsidP="008860FB">
      <w:pPr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t>finansowaniem kosztów zakwaterowania</w:t>
      </w:r>
    </w:p>
    <w:p w:rsidR="008860FB" w:rsidRDefault="008860FB" w:rsidP="008860FB">
      <w:pPr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t>dofinansowaniem wyposażenia miejsca pracy, podjęcia działalności gospodarczej, kosztów pomocy prawnej, konsultacji i doradztwa</w:t>
      </w:r>
    </w:p>
    <w:p w:rsidR="008860FB" w:rsidRDefault="008860FB" w:rsidP="008860FB">
      <w:pPr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t>refundowaniem kosztów poniesionych z tytułu opłaconych składek na ubezpieczenie społeczne w związku z zatrudnieniem skierowanego bezrobotnego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  <w:r>
        <w:rPr>
          <w:sz w:val="24"/>
        </w:rPr>
        <w:t>II.VI Stanowisko ds. organizacji prac interwencyjnych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Marketing usług oferowanych przez urzędy pracy w zakresie prac interwencyjnych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Organizowanie prac interwencyjnych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Przygotowanie dokumentacji do finansowego rozliczenia oceny efektywności prac interwencyjnych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  <w:r>
        <w:rPr>
          <w:sz w:val="24"/>
        </w:rPr>
        <w:t>II.VII Stanowisko ds. robót publicznych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Marketing usług oferowanych przez urzędy pracy w zakresie robót publicznych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Organizowanie robót publicznych we współpracy z ośrodkami pomocy społecznej lub organizacjami pozarządowymi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Przygotowanie dokumentacji do finansowego rozliczenia robót publicznych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  <w:r>
        <w:rPr>
          <w:sz w:val="24"/>
        </w:rPr>
        <w:t>II.VIII Stanowisko ds. organizacji staży i przygotowania zawodowego dorosłych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Organizowanie i kierowanie uprawnionych bezrobotnych do odbycia stażu lub przygotowania zawodowego dorosłych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Ustalanie prawa do stypendium za okres odbywania stażu lub przygotowania zawodowego w miejscu pracy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Przygotowanie dokumentacji do finansowego rozliczenia i oceny efektywności zorganizowanych staży i przygotowania zawodowego w miejscu pracy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Wydawanie zaświadczeń o odbyciu stażu lub przygotowania zawodowego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  <w:r>
        <w:rPr>
          <w:sz w:val="24"/>
        </w:rPr>
        <w:t>II.IX Stanowisko ds. projektów lokalnych i programów specjalnych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Inicjowanie i realizacja projektów lokalnych i programów specjalnych w celu promocji zatrudnienia i aktywizacji  bezrobotnych i poszukujących pracy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Badanie i analiza lokalnego rynku pracy, w tym sytuacji osób będących w szczególnej sytuacji na rynku pracy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  <w:r>
        <w:rPr>
          <w:sz w:val="24"/>
        </w:rPr>
        <w:t>II.X Stanowisko ds. rozliczeń prac interwencyjnych, robót publicznych, dotacji oraz kosztów opieki nad dzieckiem do lat 7 lub osobą zależną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Gromadzenie dokumentów ze stanowiska ds. organizacji prac interwencyjnych oraz stanowiska ds. robót publicznych, służących do finansowego rozliczenia umów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Bieżąca analiza spłat udzielonych dotacji na podjęcie działalności gospodarczej oraz na utworzenie dodatkowych miejsc pracy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Refundowanie kosztów opieki nad dzieckiem do lat 7 lub osobą zależną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Dokonywanie sprawdzenia dokumentów pod względem </w:t>
      </w:r>
      <w:proofErr w:type="spellStart"/>
      <w:r>
        <w:rPr>
          <w:sz w:val="24"/>
        </w:rPr>
        <w:t>formalno</w:t>
      </w:r>
      <w:proofErr w:type="spellEnd"/>
      <w:r>
        <w:rPr>
          <w:sz w:val="24"/>
        </w:rPr>
        <w:t xml:space="preserve"> – rachunkowym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Przygotowanie przelewów, informacji i zestawień finansowych</w:t>
      </w:r>
    </w:p>
    <w:p w:rsidR="00B10552" w:rsidRDefault="00B10552" w:rsidP="00B10552">
      <w:pPr>
        <w:spacing w:line="360" w:lineRule="auto"/>
        <w:jc w:val="both"/>
        <w:rPr>
          <w:sz w:val="24"/>
        </w:rPr>
      </w:pPr>
      <w:r>
        <w:rPr>
          <w:sz w:val="24"/>
        </w:rPr>
        <w:t>II.XI Funkcja doradcy klienta</w:t>
      </w:r>
    </w:p>
    <w:p w:rsidR="00B10552" w:rsidRDefault="00B10552" w:rsidP="00B1055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   Przygotowanie indywidualnego planu działania dla osoby bezrobotnej lub poszukującej   </w:t>
      </w:r>
    </w:p>
    <w:p w:rsidR="00B10552" w:rsidRDefault="00B10552" w:rsidP="00B1055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Pracy</w:t>
      </w:r>
    </w:p>
    <w:p w:rsidR="00B10552" w:rsidRDefault="00B10552" w:rsidP="00B10552">
      <w:pPr>
        <w:spacing w:line="360" w:lineRule="auto"/>
        <w:jc w:val="both"/>
        <w:rPr>
          <w:sz w:val="24"/>
        </w:rPr>
      </w:pPr>
      <w:r>
        <w:rPr>
          <w:sz w:val="24"/>
        </w:rPr>
        <w:t>-    Działania możliwe do zastosowania przez Urząd w ramach pomocy określonej w ustawie</w:t>
      </w:r>
    </w:p>
    <w:p w:rsidR="00B10552" w:rsidRDefault="00B10552" w:rsidP="00B1055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   Działania planowane do samodzielnej realizacji przez bezrobotnego lub poszukującego  </w:t>
      </w:r>
    </w:p>
    <w:p w:rsidR="00B10552" w:rsidRDefault="00B10552" w:rsidP="00B1055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pracy w celu poszukiwania pracy</w:t>
      </w:r>
    </w:p>
    <w:p w:rsidR="00B10552" w:rsidRDefault="00B10552" w:rsidP="00B10552">
      <w:pPr>
        <w:spacing w:line="360" w:lineRule="auto"/>
        <w:jc w:val="both"/>
        <w:rPr>
          <w:sz w:val="24"/>
        </w:rPr>
      </w:pPr>
      <w:r>
        <w:rPr>
          <w:sz w:val="24"/>
        </w:rPr>
        <w:t>-   Planowanie terminów realizacji poszczególnych zadań</w:t>
      </w:r>
    </w:p>
    <w:p w:rsidR="00B10552" w:rsidRDefault="00B10552" w:rsidP="00B1055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  Planowanie liczby terminów oraz formy kontaktów z doradcą klienta lub innym   </w:t>
      </w:r>
    </w:p>
    <w:p w:rsidR="00B10552" w:rsidRDefault="00B10552" w:rsidP="00B1055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pracownikiem Urzędu Pracy</w:t>
      </w:r>
    </w:p>
    <w:p w:rsidR="00B10552" w:rsidRDefault="00B10552" w:rsidP="00B10552">
      <w:pPr>
        <w:spacing w:line="360" w:lineRule="auto"/>
        <w:jc w:val="both"/>
        <w:rPr>
          <w:sz w:val="24"/>
        </w:rPr>
      </w:pPr>
      <w:r>
        <w:rPr>
          <w:sz w:val="24"/>
        </w:rPr>
        <w:t>-   Ustalanie terminu i warunków zakończenia indywidualnego planu działania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</w:p>
    <w:p w:rsidR="008860FB" w:rsidRDefault="00B10552" w:rsidP="00B10552">
      <w:pPr>
        <w:spacing w:line="360" w:lineRule="auto"/>
        <w:jc w:val="center"/>
        <w:rPr>
          <w:sz w:val="24"/>
        </w:rPr>
      </w:pPr>
      <w:r>
        <w:rPr>
          <w:sz w:val="24"/>
        </w:rPr>
        <w:t>§ 18</w:t>
      </w:r>
    </w:p>
    <w:p w:rsidR="008860FB" w:rsidRDefault="008860FB" w:rsidP="008860FB">
      <w:pPr>
        <w:numPr>
          <w:ilvl w:val="0"/>
          <w:numId w:val="23"/>
        </w:numPr>
        <w:spacing w:line="360" w:lineRule="auto"/>
        <w:jc w:val="both"/>
        <w:rPr>
          <w:sz w:val="24"/>
        </w:rPr>
      </w:pPr>
      <w:r>
        <w:rPr>
          <w:sz w:val="24"/>
        </w:rPr>
        <w:t>W ramach Samodzielnego stanowiska ds. Ewidencji i Świadczeń funkcjonują stanowiska pracy:</w:t>
      </w:r>
    </w:p>
    <w:p w:rsidR="008860FB" w:rsidRDefault="008860FB" w:rsidP="008860FB">
      <w:pPr>
        <w:numPr>
          <w:ilvl w:val="0"/>
          <w:numId w:val="24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rejestracji bezrobotnych i poszukujących pracy</w:t>
      </w:r>
    </w:p>
    <w:p w:rsidR="008860FB" w:rsidRDefault="008860FB" w:rsidP="008860FB">
      <w:pPr>
        <w:numPr>
          <w:ilvl w:val="0"/>
          <w:numId w:val="24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obsługi osób uprawnionych do zasiłku dla bezrobotnych</w:t>
      </w:r>
    </w:p>
    <w:p w:rsidR="008860FB" w:rsidRDefault="008860FB" w:rsidP="008860FB">
      <w:pPr>
        <w:numPr>
          <w:ilvl w:val="0"/>
          <w:numId w:val="24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obsługi osób nieuprawnionych do zasiłku dla bezrobotnych</w:t>
      </w:r>
    </w:p>
    <w:p w:rsidR="008860FB" w:rsidRDefault="008860FB" w:rsidP="008860FB">
      <w:pPr>
        <w:numPr>
          <w:ilvl w:val="0"/>
          <w:numId w:val="24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stypendiów dla bezrobotnych podejmujących dalszą naukę oraz dodatków aktywizacyjnych</w:t>
      </w:r>
    </w:p>
    <w:p w:rsidR="008860FB" w:rsidRDefault="008860FB" w:rsidP="008860FB">
      <w:pPr>
        <w:numPr>
          <w:ilvl w:val="0"/>
          <w:numId w:val="24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Stanowisko ds. wydawania zaświadczeń oraz dokumentowania opłacania składek na Fundusz Pracy w związku z zatrudnieniem u pracodawców zagranicznych.</w:t>
      </w:r>
    </w:p>
    <w:p w:rsidR="008860FB" w:rsidRDefault="008860FB" w:rsidP="008860FB">
      <w:pPr>
        <w:pStyle w:val="Tekstpodstawowy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II.     Do zakresu zadań podstawowych Samodzielnego stanowiska ds. Ewidencji i Świadczeń  </w:t>
      </w:r>
    </w:p>
    <w:p w:rsidR="008860FB" w:rsidRDefault="008860FB" w:rsidP="008860FB">
      <w:pPr>
        <w:pStyle w:val="Tekstpodstawowy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 w szczególności należy: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Rejestrowanie zgłaszających się bezrobotnych i poszukujących pracy,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Obsługa bezrobotnych z prawem do zasiłku,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Obsługa bezrobotnych bez prawa do zasiłku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Wydawanie decyzji administracyjnych,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Rozpatrywanie </w:t>
      </w:r>
      <w:proofErr w:type="spellStart"/>
      <w:r>
        <w:rPr>
          <w:sz w:val="24"/>
        </w:rPr>
        <w:t>odwołań</w:t>
      </w:r>
      <w:proofErr w:type="spellEnd"/>
      <w:r>
        <w:rPr>
          <w:sz w:val="24"/>
        </w:rPr>
        <w:t xml:space="preserve"> od decyzji,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Gromadzenie informacji dotyczących zadań i usług Urzędu,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Udostępnianie klientom PUP informacji w formie broszur, ulotek, biuletynów itp.,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Udzielanie klientom wyjaśnień i informacji dotyczących zakresu zadań PUP podstawowych praw i obowiązków bezrobotnych i poszukujących pracy,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Współpraca z organami rentowymi w zakresie wynikającym z odrębnych przepisów,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Zgłaszanie do ubezpieczenia społecznego osób bezrobotnych zgodnie z odrębnymi przepisami w tym zakresie,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Wydawanie zaświadczeń na żądanie zarejestrowanych osób,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Prowadzenie postępowań w związku z nienależnie pobranymi świadczeniami,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Koordynowanie systemów zabezpieczenia społecznego,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Wykonywanie zadań dotyczących wydawania decyzji administracyjnych wynikających z innych szczególnych przepisów,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</w:p>
    <w:p w:rsidR="008860FB" w:rsidRDefault="00B10552" w:rsidP="00B10552">
      <w:pPr>
        <w:spacing w:line="360" w:lineRule="auto"/>
        <w:jc w:val="center"/>
        <w:rPr>
          <w:sz w:val="24"/>
        </w:rPr>
      </w:pPr>
      <w:r>
        <w:rPr>
          <w:sz w:val="24"/>
        </w:rPr>
        <w:t>§ 19</w:t>
      </w:r>
    </w:p>
    <w:p w:rsidR="008860FB" w:rsidRDefault="008860FB" w:rsidP="008860FB">
      <w:pPr>
        <w:numPr>
          <w:ilvl w:val="0"/>
          <w:numId w:val="25"/>
        </w:numPr>
        <w:spacing w:line="360" w:lineRule="auto"/>
        <w:jc w:val="both"/>
        <w:rPr>
          <w:sz w:val="24"/>
        </w:rPr>
      </w:pPr>
      <w:r>
        <w:rPr>
          <w:sz w:val="24"/>
        </w:rPr>
        <w:t>W ramach Działu Finansowo – Księgowego funkcjonują stanowiska:</w:t>
      </w:r>
    </w:p>
    <w:p w:rsidR="008860FB" w:rsidRDefault="008860FB" w:rsidP="008860FB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>
        <w:rPr>
          <w:sz w:val="24"/>
        </w:rPr>
        <w:t>Główny Księgowy – Kierownik Działu</w:t>
      </w:r>
    </w:p>
    <w:p w:rsidR="008860FB" w:rsidRDefault="008860FB" w:rsidP="008860FB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księgowości budżetowej</w:t>
      </w:r>
    </w:p>
    <w:p w:rsidR="008860FB" w:rsidRDefault="008860FB" w:rsidP="008860FB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obsługi Funduszu Pracy</w:t>
      </w:r>
    </w:p>
    <w:p w:rsidR="008860FB" w:rsidRDefault="008860FB" w:rsidP="008860FB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obsługi kasowej</w:t>
      </w:r>
    </w:p>
    <w:p w:rsidR="008860FB" w:rsidRDefault="008860FB" w:rsidP="008860FB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refundowania składek na ubezpieczenie społeczne rolników</w:t>
      </w:r>
    </w:p>
    <w:p w:rsidR="008860FB" w:rsidRDefault="008860FB" w:rsidP="008860FB">
      <w:pPr>
        <w:numPr>
          <w:ilvl w:val="0"/>
          <w:numId w:val="26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obsługi funduszy pomocowych z Unii Europejskiej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8860FB" w:rsidRDefault="008860FB" w:rsidP="008860FB">
      <w:pPr>
        <w:pStyle w:val="Tekstpodstawowy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II. Do zakresu zadań podstawowych Działu Finansowo – Księgowego należy                              w szczególności :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Planowanie środków budżetowych,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Kontrola dyscypliny budżetowej,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Kontrola dyscypliny wydatków z Funduszu Pracy,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Rozliczanie i ewidencjonowanie operacji finansowych z Funduszu Pracy w zakresie zadań ujętych w limicie jak również fakultatywnych,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Rozliczanie i ewidencjonowanie operacji budżetowych w oparciu o Plan Finansowy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Obsługa kasowa Funduszu Pracy i budżetu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Sporządzanie projektu budżetu na rok przyszły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Naliczanie płac i prowadzenie miesięcznej karty wynagrodzeń pracownika, prowadzenie            i przechowywanie dokumentacji z tym związanej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Rozliczanie podatku dochodowego od osób fizycznych – sporządzanie formularzy PIT dla pracowników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Prowadzenie rozliczeń i ewidencjonowanie dyspozycji finansowych z ZFŚS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Współpraca z bankami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Sporządzanie deklaracji ubezpieczeniowych 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Sporządzanie rocznych rozliczeń podatku dochodowego od osób fizycznych – PIT 11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Windykacja nienależnie pobranych świadczeń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Sporządzanie zestawień miesięcznych list wypłat zasiłków dla celów rozliczenia składek na ubezpieczenia społeczne i zdrowotne oraz kwoty podatku od dochodów osobistych,             a także naliczanie wydatków na zasiłki zgodnie z klasyfikacją budżetową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Uzgadnianie obrotów sald kont analitycznych i syntetycznych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Uzgadnianie dokonywanych wydatków na aktywne formy przeciwdziałania bezrobociu ze stanowiskami merytorycznymi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Egzekwowanie należności z nakazów komorniczych i sądowych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Sporządzanie sprawozdań i bilansów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Przygotowanie informacji na potrzeby statystyki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Prowadzenia spraw związanych z refundowaniem składek na ubezpieczenie społeczne rolników 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Prowadzenie spraw związanych z obsługą finansowo – księgową funduszy pomocowych        z Unii Europejskiej</w:t>
      </w:r>
    </w:p>
    <w:p w:rsidR="008860FB" w:rsidRDefault="008860FB" w:rsidP="008860FB">
      <w:pPr>
        <w:spacing w:line="360" w:lineRule="auto"/>
        <w:jc w:val="center"/>
        <w:rPr>
          <w:sz w:val="24"/>
        </w:rPr>
      </w:pPr>
      <w:r>
        <w:rPr>
          <w:sz w:val="24"/>
        </w:rPr>
        <w:t>§ 20</w:t>
      </w:r>
    </w:p>
    <w:p w:rsidR="008860FB" w:rsidRDefault="008860FB" w:rsidP="008860FB">
      <w:pPr>
        <w:spacing w:line="360" w:lineRule="auto"/>
        <w:jc w:val="center"/>
        <w:rPr>
          <w:sz w:val="24"/>
        </w:rPr>
      </w:pPr>
    </w:p>
    <w:p w:rsidR="008860FB" w:rsidRDefault="008860FB" w:rsidP="008860FB">
      <w:pPr>
        <w:numPr>
          <w:ilvl w:val="0"/>
          <w:numId w:val="2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ramach działu </w:t>
      </w:r>
      <w:proofErr w:type="spellStart"/>
      <w:r>
        <w:rPr>
          <w:sz w:val="24"/>
        </w:rPr>
        <w:t>Organizacyjno</w:t>
      </w:r>
      <w:proofErr w:type="spellEnd"/>
      <w:r>
        <w:rPr>
          <w:sz w:val="24"/>
        </w:rPr>
        <w:t xml:space="preserve"> – Administracyjnego funkcjonują stanowiska:</w:t>
      </w:r>
    </w:p>
    <w:p w:rsidR="008860FB" w:rsidRDefault="008860FB" w:rsidP="008860FB">
      <w:pPr>
        <w:numPr>
          <w:ilvl w:val="0"/>
          <w:numId w:val="28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kadr, bhp, archiwum</w:t>
      </w:r>
    </w:p>
    <w:p w:rsidR="008860FB" w:rsidRDefault="008860FB" w:rsidP="008860FB">
      <w:pPr>
        <w:numPr>
          <w:ilvl w:val="0"/>
          <w:numId w:val="28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obsługi sekretariatu</w:t>
      </w:r>
    </w:p>
    <w:p w:rsidR="008860FB" w:rsidRDefault="008860FB" w:rsidP="008860FB">
      <w:pPr>
        <w:numPr>
          <w:ilvl w:val="0"/>
          <w:numId w:val="28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Stanowisko ds. informatyki i statystyki – administrator systemu</w:t>
      </w:r>
    </w:p>
    <w:p w:rsidR="008860FB" w:rsidRDefault="008860FB" w:rsidP="008860FB">
      <w:pPr>
        <w:numPr>
          <w:ilvl w:val="0"/>
          <w:numId w:val="28"/>
        </w:numPr>
        <w:spacing w:line="360" w:lineRule="auto"/>
        <w:jc w:val="both"/>
        <w:rPr>
          <w:sz w:val="24"/>
        </w:rPr>
      </w:pPr>
      <w:r>
        <w:rPr>
          <w:sz w:val="24"/>
        </w:rPr>
        <w:t>Stanowisko ds. organizacyjnych i kontroli wewnętrznych</w:t>
      </w:r>
    </w:p>
    <w:p w:rsidR="008860FB" w:rsidRDefault="008860FB" w:rsidP="008860FB">
      <w:pPr>
        <w:numPr>
          <w:ilvl w:val="0"/>
          <w:numId w:val="2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Stanowisko </w:t>
      </w:r>
      <w:proofErr w:type="spellStart"/>
      <w:r>
        <w:rPr>
          <w:sz w:val="24"/>
        </w:rPr>
        <w:t>administracyjno</w:t>
      </w:r>
      <w:proofErr w:type="spellEnd"/>
      <w:r>
        <w:rPr>
          <w:sz w:val="24"/>
        </w:rPr>
        <w:t xml:space="preserve"> – gospodarcze (zaopatrzeniowiec, pracownik gospodarczy)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</w:p>
    <w:p w:rsidR="008860FB" w:rsidRDefault="008860FB" w:rsidP="008860FB">
      <w:pPr>
        <w:pStyle w:val="Tekstpodstawowy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II. Do zakresu zadań podstawowych Działu </w:t>
      </w:r>
      <w:proofErr w:type="spellStart"/>
      <w:r>
        <w:rPr>
          <w:b w:val="0"/>
          <w:sz w:val="24"/>
        </w:rPr>
        <w:t>Organizacyjno</w:t>
      </w:r>
      <w:proofErr w:type="spellEnd"/>
      <w:r>
        <w:rPr>
          <w:b w:val="0"/>
          <w:sz w:val="24"/>
        </w:rPr>
        <w:t xml:space="preserve"> – Administracyjnego                           w szczególności należy :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Opracowanie projektów regulaminów wewnętrznych urzędu,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Opracowanie regulaminu pracy Urzędu,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Projektowanie i nadzór nad funkcjonowaniem systemu obiegu informacji w urzędzie,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Opracowanie projektów planów pracy,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Obsługa narad i spotkań organizowanych przez Dyrektora urzędu,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Obsługa kancelaryjna Urzędu,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Gromadzenie i przechowywanie korespondencji Dyrektora urzędu,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Planowanie kontroli,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Realizacja kontroli,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Ocena wniosków kontroli,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Prowadzenie spraw osobowych pracowników urzędu,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Zarządzanie danymi dotyczącymi składników płacy pracowników,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Kontrola dyscypliny pracy,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Prowadzenie spraw związanych z organizacją przebiegu i aplikacji administracyjnej                  i kierowanie ich do Starostwa,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Prowadzenie spraw związanych z przeglądem kadrowym i ocenami kwalifikacyjnymi,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Organizowanie praktyk zawodowych uczniów i studentów,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Prowadzenie spraw związanych z przeszeregowaniami i awansowaniem pracowników,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Obsługa Zakładowego Funduszu Świadczeń Socjalnych,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Opracowywanie obowiązującej sprawozdawczości statystycznej, analiz i informacji dotyczącej pracowników urzędu,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Opracowanie planów szkoleń pracowników urzędu,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Organizowanie kursów, szkoleń, aplikacji,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Współpraca z instytucjami, jednostkami szkolącymi, jednostką nadrzędną w zakresie organizacji szkoleń i doboru wykładowców,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Nadzór nad prawidłowością funkcjonowania i wykorzystania sprzętu komputerowego,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Nadzór nad rozwojem i eksploatacją oprogramowania,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Administrowanie siecią komputerową i bazą danych,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tworzenie bazy danych statystycznych,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Przygotowywanie raportów,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Analiza określonych danych,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Przygotowanie informacji dla potrzeb analizy rynku pracy,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Archiwizacja dokumentów dotyczących bezrobotnych,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Archiwizacja dokumentów związanych z funkcjonowaniem urzędu,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Administrowanie majątkiem urzędu,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Zabezpieczenie pracowników urzędu w środki </w:t>
      </w:r>
      <w:proofErr w:type="spellStart"/>
      <w:r>
        <w:rPr>
          <w:sz w:val="24"/>
        </w:rPr>
        <w:t>techniczno</w:t>
      </w:r>
      <w:proofErr w:type="spellEnd"/>
      <w:r>
        <w:rPr>
          <w:sz w:val="24"/>
        </w:rPr>
        <w:t xml:space="preserve"> – biurowe,</w:t>
      </w:r>
    </w:p>
    <w:p w:rsidR="008860FB" w:rsidRDefault="008860FB" w:rsidP="008860FB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Prowadzenie spraw związanych z realizacją inwestycji i remontów siedziby urzędu pracy,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</w:p>
    <w:p w:rsidR="008860FB" w:rsidRDefault="008860FB" w:rsidP="008860FB">
      <w:pPr>
        <w:spacing w:line="360" w:lineRule="auto"/>
        <w:jc w:val="center"/>
        <w:rPr>
          <w:sz w:val="24"/>
        </w:rPr>
      </w:pPr>
    </w:p>
    <w:p w:rsidR="008860FB" w:rsidRPr="00B10552" w:rsidRDefault="00B10552" w:rsidP="00B10552">
      <w:pPr>
        <w:pStyle w:val="Tekstpodstawowy"/>
        <w:spacing w:line="360" w:lineRule="auto"/>
        <w:rPr>
          <w:sz w:val="28"/>
        </w:rPr>
      </w:pPr>
      <w:r>
        <w:rPr>
          <w:sz w:val="28"/>
        </w:rPr>
        <w:t>Rozdział VI</w:t>
      </w:r>
    </w:p>
    <w:p w:rsidR="008860FB" w:rsidRDefault="008860FB" w:rsidP="008860FB">
      <w:pPr>
        <w:pStyle w:val="Tekstpodstawowy"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Zasady podpisywania pism, dokumentów finansowych, decyzji i aktów normatywnych</w:t>
      </w:r>
    </w:p>
    <w:p w:rsidR="008860FB" w:rsidRDefault="008860FB" w:rsidP="008860FB">
      <w:pPr>
        <w:pStyle w:val="Tekstpodstawowy"/>
        <w:spacing w:line="360" w:lineRule="auto"/>
        <w:rPr>
          <w:b w:val="0"/>
          <w:u w:val="single"/>
        </w:rPr>
      </w:pPr>
    </w:p>
    <w:p w:rsidR="008860FB" w:rsidRPr="00B10552" w:rsidRDefault="008860FB" w:rsidP="00B10552">
      <w:pPr>
        <w:pStyle w:val="Tekstpodstawowy"/>
        <w:spacing w:line="360" w:lineRule="auto"/>
        <w:rPr>
          <w:b w:val="0"/>
          <w:sz w:val="24"/>
        </w:rPr>
      </w:pPr>
      <w:r>
        <w:rPr>
          <w:b w:val="0"/>
          <w:sz w:val="24"/>
        </w:rPr>
        <w:t>§ 21</w:t>
      </w:r>
    </w:p>
    <w:p w:rsidR="008860FB" w:rsidRDefault="008860FB" w:rsidP="008860FB">
      <w:pPr>
        <w:pStyle w:val="Tekstpodstawowy"/>
        <w:numPr>
          <w:ilvl w:val="0"/>
          <w:numId w:val="17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Przelewy, czeki i inne dokumenty obrotu pieniężnego i materiałowego, jak również inne dokumenty o charakterze rozliczeniowym i kredytowym, stanowiące podstawę do otrzymania lub wydatkowania środków pieniężnych PUP podpisują :</w:t>
      </w:r>
    </w:p>
    <w:p w:rsidR="008860FB" w:rsidRDefault="008860FB" w:rsidP="008860FB">
      <w:pPr>
        <w:pStyle w:val="Tekstpodstawowy"/>
        <w:numPr>
          <w:ilvl w:val="0"/>
          <w:numId w:val="16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Dyrektor PUP lub zastępca jako dysponenci</w:t>
      </w:r>
    </w:p>
    <w:p w:rsidR="008860FB" w:rsidRDefault="008860FB" w:rsidP="008860FB">
      <w:pPr>
        <w:pStyle w:val="Tekstpodstawowy"/>
        <w:numPr>
          <w:ilvl w:val="0"/>
          <w:numId w:val="16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Główny Księgowy PUP,</w:t>
      </w:r>
    </w:p>
    <w:p w:rsidR="008860FB" w:rsidRDefault="008860FB" w:rsidP="008860FB">
      <w:pPr>
        <w:numPr>
          <w:ilvl w:val="0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Szczegółowe zasady podpisywania, parafowania i obiegu dokumentów księgowych ustalone są odrębną instrukcją,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</w:p>
    <w:p w:rsidR="008860FB" w:rsidRDefault="008860FB" w:rsidP="00B10552">
      <w:pPr>
        <w:spacing w:line="360" w:lineRule="auto"/>
        <w:jc w:val="center"/>
        <w:rPr>
          <w:sz w:val="24"/>
        </w:rPr>
      </w:pPr>
      <w:r>
        <w:rPr>
          <w:sz w:val="24"/>
        </w:rPr>
        <w:t>§ 22</w:t>
      </w:r>
    </w:p>
    <w:p w:rsidR="008860FB" w:rsidRDefault="008860FB" w:rsidP="008860FB">
      <w:pPr>
        <w:pStyle w:val="Tekstpodstawowy"/>
        <w:numPr>
          <w:ilvl w:val="0"/>
          <w:numId w:val="18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Akty normatywne, decyzje administracyjne oraz wszelkiego rodzaju korespondencje podpisuje Dyrektor PUP lub osoba pisemnie upoważniona zgodnie z zakresem upoważnienia,</w:t>
      </w:r>
    </w:p>
    <w:p w:rsidR="008860FB" w:rsidRDefault="008860FB" w:rsidP="008860FB">
      <w:pPr>
        <w:numPr>
          <w:ilvl w:val="0"/>
          <w:numId w:val="18"/>
        </w:numPr>
        <w:spacing w:line="360" w:lineRule="auto"/>
        <w:jc w:val="both"/>
        <w:rPr>
          <w:sz w:val="24"/>
        </w:rPr>
      </w:pPr>
      <w:r>
        <w:rPr>
          <w:sz w:val="24"/>
        </w:rPr>
        <w:t>Szczegółowe zasady podpisywania, parafowania pism i dokumentów określa obowiązująca instrukcja kancelaryjna,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</w:p>
    <w:p w:rsidR="00B10552" w:rsidRDefault="00B10552" w:rsidP="008860FB">
      <w:pPr>
        <w:spacing w:line="360" w:lineRule="auto"/>
        <w:ind w:left="4248"/>
        <w:jc w:val="both"/>
        <w:rPr>
          <w:sz w:val="24"/>
        </w:rPr>
      </w:pPr>
    </w:p>
    <w:p w:rsidR="00B10552" w:rsidRDefault="00B10552" w:rsidP="008860FB">
      <w:pPr>
        <w:spacing w:line="360" w:lineRule="auto"/>
        <w:ind w:left="4248"/>
        <w:jc w:val="both"/>
        <w:rPr>
          <w:sz w:val="24"/>
        </w:rPr>
      </w:pPr>
    </w:p>
    <w:p w:rsidR="008860FB" w:rsidRDefault="008860FB" w:rsidP="00B10552">
      <w:pPr>
        <w:spacing w:line="360" w:lineRule="auto"/>
        <w:ind w:left="4248"/>
        <w:jc w:val="both"/>
        <w:rPr>
          <w:sz w:val="24"/>
        </w:rPr>
      </w:pPr>
      <w:r>
        <w:rPr>
          <w:sz w:val="24"/>
        </w:rPr>
        <w:lastRenderedPageBreak/>
        <w:t>§ 23</w:t>
      </w:r>
    </w:p>
    <w:p w:rsidR="008860FB" w:rsidRDefault="008860FB" w:rsidP="008860FB">
      <w:pPr>
        <w:pStyle w:val="Tekstpodstawowy3"/>
        <w:numPr>
          <w:ilvl w:val="0"/>
          <w:numId w:val="29"/>
        </w:numPr>
      </w:pPr>
      <w:r>
        <w:t>Decyzje administracyjne, korespondencję może podpisywać osoba pisemnie do tego upoważniona przez Starostę zgodnie z zakresem upoważnienia</w:t>
      </w:r>
    </w:p>
    <w:p w:rsidR="008860FB" w:rsidRDefault="008860FB" w:rsidP="008860FB">
      <w:pPr>
        <w:numPr>
          <w:ilvl w:val="0"/>
          <w:numId w:val="29"/>
        </w:numPr>
        <w:spacing w:line="360" w:lineRule="auto"/>
        <w:jc w:val="both"/>
        <w:rPr>
          <w:sz w:val="24"/>
        </w:rPr>
      </w:pPr>
      <w:r>
        <w:rPr>
          <w:sz w:val="24"/>
        </w:rPr>
        <w:t>Decyzje administracyjne podpisywane są z upoważnienia Starosty</w:t>
      </w:r>
    </w:p>
    <w:p w:rsidR="008860FB" w:rsidRDefault="008860FB" w:rsidP="008860FB">
      <w:pPr>
        <w:numPr>
          <w:ilvl w:val="0"/>
          <w:numId w:val="29"/>
        </w:numPr>
        <w:spacing w:line="360" w:lineRule="auto"/>
        <w:jc w:val="both"/>
        <w:rPr>
          <w:sz w:val="24"/>
        </w:rPr>
      </w:pPr>
      <w:r>
        <w:rPr>
          <w:sz w:val="24"/>
        </w:rPr>
        <w:t>Zaświadczenia w zakresie zadań wykonywanych przez Powiatowy Urząd Pracy, stwierdzające pewien stan faktyczny, podpisują pracownicy na odpowiednich stanowiskach pracy, na podstawie upoważnienia Starosty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</w:p>
    <w:p w:rsidR="008860FB" w:rsidRDefault="008860FB" w:rsidP="008860FB">
      <w:pPr>
        <w:spacing w:line="360" w:lineRule="auto"/>
        <w:jc w:val="both"/>
        <w:rPr>
          <w:sz w:val="24"/>
        </w:rPr>
      </w:pPr>
    </w:p>
    <w:p w:rsidR="008860FB" w:rsidRPr="00B10552" w:rsidRDefault="00B10552" w:rsidP="00B10552">
      <w:pPr>
        <w:pStyle w:val="Nagwek1"/>
        <w:spacing w:line="360" w:lineRule="auto"/>
      </w:pPr>
      <w:r>
        <w:t>Rozdział VII</w:t>
      </w:r>
    </w:p>
    <w:p w:rsidR="008860FB" w:rsidRDefault="008860FB" w:rsidP="008860FB">
      <w:pPr>
        <w:pStyle w:val="Nagwek2"/>
        <w:spacing w:line="360" w:lineRule="auto"/>
      </w:pPr>
      <w:r>
        <w:t xml:space="preserve">Organizacja pracy </w:t>
      </w:r>
      <w:proofErr w:type="spellStart"/>
      <w:r>
        <w:t>Powiatwego</w:t>
      </w:r>
      <w:proofErr w:type="spellEnd"/>
      <w:r>
        <w:t xml:space="preserve"> Urzędu Pracy w Pińczowie</w:t>
      </w:r>
    </w:p>
    <w:p w:rsidR="008860FB" w:rsidRDefault="008860FB" w:rsidP="008860FB">
      <w:pPr>
        <w:spacing w:line="360" w:lineRule="auto"/>
        <w:jc w:val="center"/>
        <w:rPr>
          <w:b/>
          <w:sz w:val="24"/>
          <w:u w:val="single"/>
        </w:rPr>
      </w:pPr>
    </w:p>
    <w:p w:rsidR="008860FB" w:rsidRDefault="008860FB" w:rsidP="00B10552">
      <w:pPr>
        <w:spacing w:line="360" w:lineRule="auto"/>
        <w:jc w:val="center"/>
        <w:rPr>
          <w:sz w:val="24"/>
        </w:rPr>
      </w:pPr>
      <w:r>
        <w:rPr>
          <w:sz w:val="24"/>
        </w:rPr>
        <w:t>§ 24</w:t>
      </w:r>
    </w:p>
    <w:p w:rsidR="008860FB" w:rsidRDefault="008860FB" w:rsidP="008860FB">
      <w:pPr>
        <w:pStyle w:val="Tekstpodstawowy"/>
        <w:numPr>
          <w:ilvl w:val="0"/>
          <w:numId w:val="19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Czas pracy pracowników PUP nie może przekraczać 40 godzin tygodniowo i 8 godzin dziennie,</w:t>
      </w:r>
    </w:p>
    <w:p w:rsidR="008860FB" w:rsidRDefault="008860FB" w:rsidP="008860FB">
      <w:pPr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Ustala się następujący tygodniowy rozkład czasu pracy pracowników PUP :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Poniedziałek w godzinach od 8.00 do 16, Wtorek – Piątek w godzinach 7.15 do 15.15,                   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a wszystkie Soboty są wolne od pracy,</w:t>
      </w:r>
    </w:p>
    <w:p w:rsidR="008860FB" w:rsidRDefault="008860FB" w:rsidP="008860FB">
      <w:pPr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Ustala się czas przyjęć klientów : w Poniedziałek od godziny 8.30 do 14.30, Wtorek – Piątek od 8.00 do 14.00,</w:t>
      </w:r>
    </w:p>
    <w:p w:rsidR="008860FB" w:rsidRDefault="008860FB" w:rsidP="008860FB">
      <w:pPr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Dyrektor lub jego zastępca przyjmują klientów w ramach skarg i wniosków w ustalonym odrębnie czasie pracy, podanym do powszechnej wiadomości,</w:t>
      </w:r>
    </w:p>
    <w:p w:rsidR="008860FB" w:rsidRDefault="008860FB" w:rsidP="008860FB">
      <w:pPr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Dyrektor PUP może w przypadkach indywidualnych na wniosek pracownika wyrazić zgodę na inny czas pracy z zachowaniem 8 godzinnego dnia pracy i 40 godzinnego tygodnia pracy,</w:t>
      </w:r>
    </w:p>
    <w:p w:rsidR="008860FB" w:rsidRDefault="008860FB" w:rsidP="008860FB">
      <w:pPr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Dyrektor PUP może w uzasadnionych przypadkach ustalić inny niż wymieniony w ust. 1      i 2 czas pracy urzędu z zachowaniem 8 godzinnego dnia pracy i 40 godzinnego tygodnia pracy,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</w:p>
    <w:p w:rsidR="008860FB" w:rsidRDefault="008860FB" w:rsidP="00B10552">
      <w:pPr>
        <w:spacing w:line="360" w:lineRule="auto"/>
        <w:jc w:val="center"/>
        <w:rPr>
          <w:sz w:val="24"/>
        </w:rPr>
      </w:pPr>
      <w:r>
        <w:rPr>
          <w:sz w:val="24"/>
        </w:rPr>
        <w:t>§ 25</w:t>
      </w:r>
    </w:p>
    <w:p w:rsidR="008860FB" w:rsidRDefault="008860FB" w:rsidP="008860FB">
      <w:pPr>
        <w:pStyle w:val="Tekstpodstawowy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Pracownicy PUP zobowiązani są potwierdzać swoje przybycie do pracy przez podpisanie listy obecności.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</w:p>
    <w:p w:rsidR="008860FB" w:rsidRPr="00B10552" w:rsidRDefault="00B10552" w:rsidP="00B10552">
      <w:pPr>
        <w:pStyle w:val="Nagwek1"/>
        <w:spacing w:line="360" w:lineRule="auto"/>
      </w:pPr>
      <w:r>
        <w:lastRenderedPageBreak/>
        <w:t>Rozdzi</w:t>
      </w:r>
      <w:bookmarkStart w:id="0" w:name="_GoBack"/>
      <w:bookmarkEnd w:id="0"/>
      <w:r>
        <w:t>ał VIII</w:t>
      </w:r>
    </w:p>
    <w:p w:rsidR="008860FB" w:rsidRDefault="008860FB" w:rsidP="008860FB">
      <w:pPr>
        <w:pStyle w:val="Nagwek2"/>
        <w:spacing w:line="360" w:lineRule="auto"/>
      </w:pPr>
      <w:r>
        <w:t>Postanowienia końcowe</w:t>
      </w:r>
    </w:p>
    <w:p w:rsidR="008860FB" w:rsidRDefault="008860FB" w:rsidP="008860FB">
      <w:pPr>
        <w:spacing w:line="360" w:lineRule="auto"/>
        <w:jc w:val="center"/>
        <w:rPr>
          <w:b/>
          <w:sz w:val="24"/>
          <w:u w:val="single"/>
        </w:rPr>
      </w:pPr>
    </w:p>
    <w:p w:rsidR="008860FB" w:rsidRDefault="008860FB" w:rsidP="00B10552">
      <w:pPr>
        <w:spacing w:line="360" w:lineRule="auto"/>
        <w:jc w:val="center"/>
        <w:rPr>
          <w:sz w:val="24"/>
        </w:rPr>
      </w:pPr>
      <w:r>
        <w:rPr>
          <w:sz w:val="24"/>
        </w:rPr>
        <w:t>§ 26</w:t>
      </w:r>
    </w:p>
    <w:p w:rsidR="008860FB" w:rsidRDefault="008860FB" w:rsidP="008860FB">
      <w:pPr>
        <w:pStyle w:val="Tekstpodstawowy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Spory kompetencyjne pomiędzy komórkami organizacyjnymi PUP rozstrzyga Dyrektor PUP.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</w:p>
    <w:p w:rsidR="008860FB" w:rsidRDefault="008860FB" w:rsidP="00B10552">
      <w:pPr>
        <w:spacing w:line="360" w:lineRule="auto"/>
        <w:jc w:val="center"/>
        <w:rPr>
          <w:sz w:val="24"/>
        </w:rPr>
      </w:pPr>
      <w:r>
        <w:rPr>
          <w:sz w:val="24"/>
        </w:rPr>
        <w:t>§ 27</w:t>
      </w:r>
    </w:p>
    <w:p w:rsidR="008860FB" w:rsidRDefault="008860FB" w:rsidP="008860FB">
      <w:pPr>
        <w:pStyle w:val="Tekstpodstawowy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Regulamin organizacyjny wchodzi w życie z dniem jego uchwalenia przez Zarząd Powiatu.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</w:p>
    <w:p w:rsidR="008860FB" w:rsidRDefault="008860FB" w:rsidP="00B10552">
      <w:pPr>
        <w:spacing w:line="360" w:lineRule="auto"/>
        <w:jc w:val="center"/>
        <w:rPr>
          <w:sz w:val="24"/>
        </w:rPr>
      </w:pPr>
      <w:r>
        <w:rPr>
          <w:sz w:val="24"/>
        </w:rPr>
        <w:t>§ 28</w:t>
      </w:r>
    </w:p>
    <w:p w:rsidR="008860FB" w:rsidRDefault="008860FB" w:rsidP="008860FB">
      <w:pPr>
        <w:pStyle w:val="Tekstpodstawowy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Wszystkie zmiany w regulaminie dokonywane po jego uchwaleniu przez Zarząd Powiatu wymagają ponownej akceptacji.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</w:p>
    <w:p w:rsidR="008860FB" w:rsidRDefault="008860FB" w:rsidP="00B10552">
      <w:pPr>
        <w:spacing w:line="360" w:lineRule="auto"/>
        <w:jc w:val="center"/>
        <w:rPr>
          <w:sz w:val="24"/>
        </w:rPr>
      </w:pPr>
      <w:r>
        <w:rPr>
          <w:sz w:val="24"/>
        </w:rPr>
        <w:t>§ 29</w:t>
      </w:r>
    </w:p>
    <w:p w:rsidR="008860FB" w:rsidRDefault="008860FB" w:rsidP="008860FB">
      <w:pPr>
        <w:pStyle w:val="Tekstpodstawowy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Do wprowadzonych zmian dołącza się graficzny schemat organizacyjny Powiatowego Urzędu Pracy w Pińczowie.</w:t>
      </w:r>
    </w:p>
    <w:p w:rsidR="008860FB" w:rsidRDefault="008860FB" w:rsidP="008860FB">
      <w:pPr>
        <w:spacing w:line="360" w:lineRule="auto"/>
        <w:jc w:val="both"/>
        <w:rPr>
          <w:sz w:val="24"/>
        </w:rPr>
      </w:pPr>
    </w:p>
    <w:p w:rsidR="008860FB" w:rsidRDefault="008860FB" w:rsidP="008860FB">
      <w:pPr>
        <w:pStyle w:val="Tekstpodstawowy2"/>
        <w:spacing w:line="360" w:lineRule="auto"/>
        <w:jc w:val="both"/>
      </w:pPr>
    </w:p>
    <w:p w:rsidR="008860FB" w:rsidRDefault="008860FB" w:rsidP="008860FB">
      <w:pPr>
        <w:pStyle w:val="Tekstpodstawowy2"/>
        <w:spacing w:line="360" w:lineRule="auto"/>
        <w:jc w:val="both"/>
      </w:pPr>
    </w:p>
    <w:p w:rsidR="008860FB" w:rsidRDefault="008860FB" w:rsidP="008860FB">
      <w:pPr>
        <w:pStyle w:val="Tekstpodstawowy2"/>
        <w:spacing w:line="360" w:lineRule="auto"/>
        <w:jc w:val="both"/>
      </w:pPr>
    </w:p>
    <w:p w:rsidR="008860FB" w:rsidRDefault="008860FB" w:rsidP="008860FB">
      <w:pPr>
        <w:pStyle w:val="Tekstpodstawowy2"/>
        <w:spacing w:line="360" w:lineRule="auto"/>
        <w:jc w:val="both"/>
        <w:rPr>
          <w:b/>
          <w:sz w:val="28"/>
        </w:rPr>
      </w:pPr>
    </w:p>
    <w:p w:rsidR="00807131" w:rsidRDefault="00807131"/>
    <w:sectPr w:rsidR="0080713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05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000000" w:rsidRDefault="00B105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05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000000" w:rsidRDefault="00B1055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E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0716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743A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700E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BE65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CF6F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2A0A50"/>
    <w:multiLevelType w:val="singleLevel"/>
    <w:tmpl w:val="7FBA70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7A45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4642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861AB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92E53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1A817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2F16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8D37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E9E55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284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2849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5667F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7092C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9013E7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B8373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E7920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3D05EAB"/>
    <w:multiLevelType w:val="singleLevel"/>
    <w:tmpl w:val="4380F2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4837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61B77E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C3E4C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2C6D7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94D5B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A2D53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22"/>
  </w:num>
  <w:num w:numId="5">
    <w:abstractNumId w:val="0"/>
  </w:num>
  <w:num w:numId="6">
    <w:abstractNumId w:val="21"/>
  </w:num>
  <w:num w:numId="7">
    <w:abstractNumId w:val="25"/>
  </w:num>
  <w:num w:numId="8">
    <w:abstractNumId w:val="5"/>
  </w:num>
  <w:num w:numId="9">
    <w:abstractNumId w:val="27"/>
  </w:num>
  <w:num w:numId="10">
    <w:abstractNumId w:val="18"/>
  </w:num>
  <w:num w:numId="11">
    <w:abstractNumId w:val="23"/>
  </w:num>
  <w:num w:numId="12">
    <w:abstractNumId w:val="10"/>
  </w:num>
  <w:num w:numId="13">
    <w:abstractNumId w:val="26"/>
  </w:num>
  <w:num w:numId="14">
    <w:abstractNumId w:val="4"/>
  </w:num>
  <w:num w:numId="15">
    <w:abstractNumId w:val="2"/>
  </w:num>
  <w:num w:numId="16">
    <w:abstractNumId w:val="6"/>
  </w:num>
  <w:num w:numId="17">
    <w:abstractNumId w:val="1"/>
  </w:num>
  <w:num w:numId="18">
    <w:abstractNumId w:val="15"/>
  </w:num>
  <w:num w:numId="19">
    <w:abstractNumId w:val="11"/>
  </w:num>
  <w:num w:numId="20">
    <w:abstractNumId w:val="7"/>
  </w:num>
  <w:num w:numId="21">
    <w:abstractNumId w:val="19"/>
  </w:num>
  <w:num w:numId="22">
    <w:abstractNumId w:val="12"/>
  </w:num>
  <w:num w:numId="23">
    <w:abstractNumId w:val="24"/>
  </w:num>
  <w:num w:numId="24">
    <w:abstractNumId w:val="16"/>
  </w:num>
  <w:num w:numId="25">
    <w:abstractNumId w:val="9"/>
  </w:num>
  <w:num w:numId="26">
    <w:abstractNumId w:val="13"/>
  </w:num>
  <w:num w:numId="27">
    <w:abstractNumId w:val="17"/>
  </w:num>
  <w:num w:numId="28">
    <w:abstractNumId w:val="2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FB"/>
    <w:rsid w:val="00807131"/>
    <w:rsid w:val="008860FB"/>
    <w:rsid w:val="00B1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0F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860FB"/>
    <w:pPr>
      <w:keepNext/>
      <w:jc w:val="center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0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860F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8860FB"/>
    <w:pPr>
      <w:jc w:val="center"/>
    </w:pPr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60F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860FB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6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860FB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6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860FB"/>
  </w:style>
  <w:style w:type="paragraph" w:styleId="Stopka">
    <w:name w:val="footer"/>
    <w:basedOn w:val="Normalny"/>
    <w:link w:val="StopkaZnak"/>
    <w:semiHidden/>
    <w:rsid w:val="00886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86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5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60F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8860FB"/>
    <w:pPr>
      <w:keepNext/>
      <w:jc w:val="center"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60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860F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8860FB"/>
    <w:pPr>
      <w:jc w:val="center"/>
    </w:pPr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60F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860FB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6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860FB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6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860FB"/>
  </w:style>
  <w:style w:type="paragraph" w:styleId="Stopka">
    <w:name w:val="footer"/>
    <w:basedOn w:val="Normalny"/>
    <w:link w:val="StopkaZnak"/>
    <w:semiHidden/>
    <w:rsid w:val="00886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86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5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3920</Words>
  <Characters>23523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cp:lastPrinted>2016-12-09T13:26:00Z</cp:lastPrinted>
  <dcterms:created xsi:type="dcterms:W3CDTF">2016-12-09T13:07:00Z</dcterms:created>
  <dcterms:modified xsi:type="dcterms:W3CDTF">2016-12-09T13:28:00Z</dcterms:modified>
</cp:coreProperties>
</file>